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5A" w:rsidRDefault="00990B5A">
      <w:pPr>
        <w:pStyle w:val="ConsPlusTitle"/>
        <w:jc w:val="center"/>
      </w:pPr>
      <w:bookmarkStart w:id="0" w:name="_GoBack"/>
      <w:bookmarkEnd w:id="0"/>
      <w:r>
        <w:t>ГУБЕРНАТОР НОВОСИБИРСКОЙ ОБЛАСТИ</w:t>
      </w:r>
    </w:p>
    <w:p w:rsidR="00990B5A" w:rsidRDefault="00990B5A">
      <w:pPr>
        <w:pStyle w:val="ConsPlusTitle"/>
        <w:ind w:firstLine="540"/>
        <w:jc w:val="both"/>
      </w:pPr>
    </w:p>
    <w:p w:rsidR="00990B5A" w:rsidRDefault="00990B5A">
      <w:pPr>
        <w:pStyle w:val="ConsPlusTitle"/>
        <w:jc w:val="center"/>
      </w:pPr>
      <w:r>
        <w:t>ПОСТАНОВЛЕНИЕ</w:t>
      </w:r>
    </w:p>
    <w:p w:rsidR="00990B5A" w:rsidRDefault="00990B5A">
      <w:pPr>
        <w:pStyle w:val="ConsPlusTitle"/>
        <w:jc w:val="center"/>
      </w:pPr>
      <w:r>
        <w:t>от 25 мая 2020 г. N 84</w:t>
      </w:r>
    </w:p>
    <w:p w:rsidR="00990B5A" w:rsidRDefault="00990B5A">
      <w:pPr>
        <w:pStyle w:val="ConsPlusTitle"/>
        <w:ind w:firstLine="540"/>
        <w:jc w:val="both"/>
      </w:pPr>
    </w:p>
    <w:p w:rsidR="00990B5A" w:rsidRDefault="00990B5A">
      <w:pPr>
        <w:pStyle w:val="ConsPlusTitle"/>
        <w:jc w:val="center"/>
      </w:pPr>
      <w:r>
        <w:t>О НАГРАЖДЕНИИ НАГРАДАМИ НОВОСИБИРСКОЙ ОБЛАСТИ</w:t>
      </w:r>
    </w:p>
    <w:p w:rsidR="00990B5A" w:rsidRDefault="00990B5A">
      <w:pPr>
        <w:pStyle w:val="ConsPlusNormal"/>
        <w:ind w:firstLine="540"/>
        <w:jc w:val="both"/>
      </w:pPr>
    </w:p>
    <w:p w:rsidR="00990B5A" w:rsidRDefault="00990B5A">
      <w:pPr>
        <w:pStyle w:val="ConsPlusNormal"/>
        <w:ind w:firstLine="540"/>
        <w:jc w:val="both"/>
      </w:pPr>
      <w:r>
        <w:t xml:space="preserve">В соответствии со </w:t>
      </w:r>
      <w:hyperlink r:id="rId4" w:history="1">
        <w:r>
          <w:rPr>
            <w:color w:val="0000FF"/>
          </w:rPr>
          <w:t>статьей 8</w:t>
        </w:r>
      </w:hyperlink>
      <w:r>
        <w:t xml:space="preserve"> Закона Новосибирской области от 27.12.2002 N 85-ОЗ "О наградах Новосибирской области", </w:t>
      </w:r>
      <w:hyperlink r:id="rId5" w:history="1">
        <w:r>
          <w:rPr>
            <w:color w:val="0000FF"/>
          </w:rPr>
          <w:t>постановлением</w:t>
        </w:r>
      </w:hyperlink>
      <w:r>
        <w:t xml:space="preserve"> Законодательного Собрания Новосибирской области от 30.04.2020 N 66 "О согласовании награждения наградами Новосибирской области" постановляю:</w:t>
      </w:r>
    </w:p>
    <w:p w:rsidR="00990B5A" w:rsidRDefault="00990B5A">
      <w:pPr>
        <w:pStyle w:val="ConsPlusNormal"/>
        <w:spacing w:before="220"/>
        <w:ind w:firstLine="540"/>
        <w:jc w:val="both"/>
      </w:pPr>
      <w:r>
        <w:t xml:space="preserve">1. За выдающиеся достижения, направленные на обеспечение развития Новосибирской области в сфере образования, наградить знаком отличия "За заслуги перед Новосибирской областью" </w:t>
      </w:r>
      <w:proofErr w:type="spellStart"/>
      <w:r>
        <w:t>Флека</w:t>
      </w:r>
      <w:proofErr w:type="spellEnd"/>
      <w:r>
        <w:t xml:space="preserve"> Александра Александровича, заместителя министра образования Новосибирской области.</w:t>
      </w:r>
    </w:p>
    <w:p w:rsidR="00990B5A" w:rsidRDefault="00990B5A">
      <w:pPr>
        <w:pStyle w:val="ConsPlusNormal"/>
        <w:spacing w:before="220"/>
        <w:ind w:firstLine="540"/>
        <w:jc w:val="both"/>
      </w:pPr>
      <w:r>
        <w:t xml:space="preserve">2. За особые заслуги, получившие широкую общественную известность и признание, за выдающийся вклад в развитие международных и межрегиональных связей Новосибирской области, большой личный вклад в укрепление дружбы и согласия наградить знаком отличия "За укрепление дружбы и согласия" </w:t>
      </w:r>
      <w:proofErr w:type="spellStart"/>
      <w:r>
        <w:t>Чебанова</w:t>
      </w:r>
      <w:proofErr w:type="spellEnd"/>
      <w:r>
        <w:t xml:space="preserve"> Вениамина </w:t>
      </w:r>
      <w:proofErr w:type="spellStart"/>
      <w:r>
        <w:t>Карповича</w:t>
      </w:r>
      <w:proofErr w:type="spellEnd"/>
      <w:r>
        <w:t>, ветерана труда, участника Великой Отечественной войны, народного художника Российской Федерации.</w:t>
      </w:r>
    </w:p>
    <w:p w:rsidR="00990B5A" w:rsidRDefault="00990B5A">
      <w:pPr>
        <w:pStyle w:val="ConsPlusNormal"/>
        <w:spacing w:before="220"/>
        <w:ind w:firstLine="540"/>
        <w:jc w:val="both"/>
      </w:pPr>
      <w:r>
        <w:t>3. За выдающиеся способности и значительные достижения в социально-культурной деятельности наградить знаком отличия "Будущее Новосибирской области" Гурьева Гурия Владимировича, артиста-вокалиста (солиста) высшей категории Федерального государственного бюджетного учреждения культуры "Новосибирский государственный академический театр оперы и балета".</w:t>
      </w:r>
    </w:p>
    <w:p w:rsidR="00990B5A" w:rsidRDefault="00990B5A">
      <w:pPr>
        <w:pStyle w:val="ConsPlusNormal"/>
        <w:spacing w:before="220"/>
        <w:ind w:firstLine="540"/>
        <w:jc w:val="both"/>
      </w:pPr>
      <w:r>
        <w:t>4. 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 Ефремова Геннадия Германовича, главного эксперта в департаменте организационной работы аппарата Законодательного Собрания Новосибирской области.</w:t>
      </w:r>
    </w:p>
    <w:p w:rsidR="00990B5A" w:rsidRDefault="00990B5A">
      <w:pPr>
        <w:pStyle w:val="ConsPlusNormal"/>
        <w:spacing w:before="220"/>
        <w:ind w:firstLine="540"/>
        <w:jc w:val="both"/>
      </w:pPr>
      <w:r>
        <w:t>5. За заслуги в сфере охраны здоровья граждан, повышении качества медицинской помощи и лекарственного обеспечения присвоить почетное звание "Заслуженный работник здравоохранения Новосибирской области":</w:t>
      </w:r>
    </w:p>
    <w:p w:rsidR="00990B5A" w:rsidRDefault="00990B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97"/>
        <w:gridCol w:w="4649"/>
      </w:tblGrid>
      <w:tr w:rsidR="00990B5A">
        <w:tc>
          <w:tcPr>
            <w:tcW w:w="3969" w:type="dxa"/>
            <w:tcBorders>
              <w:top w:val="nil"/>
              <w:left w:val="nil"/>
              <w:bottom w:val="nil"/>
              <w:right w:val="nil"/>
            </w:tcBorders>
          </w:tcPr>
          <w:p w:rsidR="00990B5A" w:rsidRDefault="00990B5A">
            <w:pPr>
              <w:pStyle w:val="ConsPlusNormal"/>
            </w:pPr>
            <w:r>
              <w:t>Агееву Аркадию Станиславовичу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главному врачу государственного автономного учреждения здравоохранения Новосибирской области "Клиническая стоматологическая поликлиника N 1", кандидату медицинских наук;</w:t>
            </w:r>
          </w:p>
        </w:tc>
      </w:tr>
      <w:tr w:rsidR="00990B5A">
        <w:tc>
          <w:tcPr>
            <w:tcW w:w="3969" w:type="dxa"/>
            <w:tcBorders>
              <w:top w:val="nil"/>
              <w:left w:val="nil"/>
              <w:bottom w:val="nil"/>
              <w:right w:val="nil"/>
            </w:tcBorders>
          </w:tcPr>
          <w:p w:rsidR="00990B5A" w:rsidRDefault="00990B5A">
            <w:pPr>
              <w:pStyle w:val="ConsPlusNormal"/>
            </w:pPr>
            <w:proofErr w:type="spellStart"/>
            <w:r>
              <w:t>Дергилеву</w:t>
            </w:r>
            <w:proofErr w:type="spellEnd"/>
            <w:r>
              <w:t xml:space="preserve"> Александру Петровичу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заведующему рентгеновским отделением - врачу-рентгенологу диагностического центра Частного учреждения здравоохранения "Клиническая больница "РЖД-Медицина" города Новосибирск", доктору медицинских наук, профессору;</w:t>
            </w:r>
          </w:p>
        </w:tc>
      </w:tr>
      <w:tr w:rsidR="00990B5A">
        <w:tc>
          <w:tcPr>
            <w:tcW w:w="3969" w:type="dxa"/>
            <w:tcBorders>
              <w:top w:val="nil"/>
              <w:left w:val="nil"/>
              <w:bottom w:val="nil"/>
              <w:right w:val="nil"/>
            </w:tcBorders>
          </w:tcPr>
          <w:p w:rsidR="00990B5A" w:rsidRDefault="00990B5A">
            <w:pPr>
              <w:pStyle w:val="ConsPlusNormal"/>
            </w:pPr>
            <w:r>
              <w:t xml:space="preserve">Егоровой Елене </w:t>
            </w:r>
            <w:proofErr w:type="spellStart"/>
            <w:r>
              <w:t>Владиленовне</w:t>
            </w:r>
            <w:proofErr w:type="spellEnd"/>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 xml:space="preserve">заместителю директора по лечебной работе Новосибирского филиала федерального </w:t>
            </w:r>
            <w:r>
              <w:lastRenderedPageBreak/>
              <w:t>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 кандидату медицинских наук;</w:t>
            </w:r>
          </w:p>
        </w:tc>
      </w:tr>
      <w:tr w:rsidR="00990B5A">
        <w:tc>
          <w:tcPr>
            <w:tcW w:w="3969" w:type="dxa"/>
            <w:tcBorders>
              <w:top w:val="nil"/>
              <w:left w:val="nil"/>
              <w:bottom w:val="nil"/>
              <w:right w:val="nil"/>
            </w:tcBorders>
          </w:tcPr>
          <w:p w:rsidR="00990B5A" w:rsidRDefault="00990B5A">
            <w:pPr>
              <w:pStyle w:val="ConsPlusNormal"/>
            </w:pPr>
            <w:r>
              <w:lastRenderedPageBreak/>
              <w:t>Красильникову Сергею Эдуардовичу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заведующему отделением - врачу-онкологу онкологического отделения N 4 государственного бюджетного учреждения здравоохранения Новосибирской области "Новосибирский областной клинический онкологический диспансер", доктору медицинских наук, профессору;</w:t>
            </w:r>
          </w:p>
        </w:tc>
      </w:tr>
      <w:tr w:rsidR="00990B5A">
        <w:tc>
          <w:tcPr>
            <w:tcW w:w="3969" w:type="dxa"/>
            <w:tcBorders>
              <w:top w:val="nil"/>
              <w:left w:val="nil"/>
              <w:bottom w:val="nil"/>
              <w:right w:val="nil"/>
            </w:tcBorders>
          </w:tcPr>
          <w:p w:rsidR="00990B5A" w:rsidRDefault="00990B5A">
            <w:pPr>
              <w:pStyle w:val="ConsPlusNormal"/>
            </w:pPr>
            <w:r>
              <w:t>Юшкевич Наталье Григорьевне</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 xml:space="preserve">заведующей </w:t>
            </w:r>
            <w:proofErr w:type="spellStart"/>
            <w:r>
              <w:t>Киргинцевским</w:t>
            </w:r>
            <w:proofErr w:type="spellEnd"/>
            <w:r>
              <w:t xml:space="preserve"> фельдшерско-акушерским пунктом - фельдшеру государственного бюджетного учреждения здравоохранения Новосибирской области "</w:t>
            </w:r>
            <w:proofErr w:type="spellStart"/>
            <w:r>
              <w:t>Купинская</w:t>
            </w:r>
            <w:proofErr w:type="spellEnd"/>
            <w:r>
              <w:t xml:space="preserve"> центральная районная больница".</w:t>
            </w:r>
          </w:p>
        </w:tc>
      </w:tr>
    </w:tbl>
    <w:p w:rsidR="00990B5A" w:rsidRDefault="00990B5A">
      <w:pPr>
        <w:pStyle w:val="ConsPlusNormal"/>
        <w:ind w:firstLine="540"/>
        <w:jc w:val="both"/>
      </w:pPr>
    </w:p>
    <w:p w:rsidR="00990B5A" w:rsidRDefault="00990B5A">
      <w:pPr>
        <w:pStyle w:val="ConsPlusNormal"/>
        <w:ind w:firstLine="540"/>
        <w:jc w:val="both"/>
      </w:pPr>
      <w:r>
        <w:t xml:space="preserve">6. За заслуги в развитии культуры и искусства, нравственном и эстетическом воспитании граждан присвоить почетное звание "Заслуженный работник культуры и искусства Новосибирской области" </w:t>
      </w:r>
      <w:proofErr w:type="spellStart"/>
      <w:r>
        <w:t>Кулябиной</w:t>
      </w:r>
      <w:proofErr w:type="spellEnd"/>
      <w:r>
        <w:t xml:space="preserve"> Ирине Васильевне, начальнику отдела по зарубежным связям и специальным проектам Государственного автономного учреждения Новосибирской области "Новосибирский государственный академический Ордена Трудового Красного Знамени драматический театр "Красный факел".</w:t>
      </w:r>
    </w:p>
    <w:p w:rsidR="00990B5A" w:rsidRDefault="00990B5A">
      <w:pPr>
        <w:pStyle w:val="ConsPlusNormal"/>
        <w:spacing w:before="220"/>
        <w:ind w:firstLine="540"/>
        <w:jc w:val="both"/>
      </w:pPr>
      <w:r>
        <w:t>7. За заслуги в педагогической и воспитательной деятельности, создании инновационных учебно-методических пособий, программ, авторских методик, научно-методическом обеспечении образовательного процесса присвоить почетное звание "Заслуженный работник образования Новосибирской области":</w:t>
      </w:r>
    </w:p>
    <w:p w:rsidR="00990B5A" w:rsidRDefault="00990B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97"/>
        <w:gridCol w:w="4649"/>
      </w:tblGrid>
      <w:tr w:rsidR="00990B5A">
        <w:tc>
          <w:tcPr>
            <w:tcW w:w="3969" w:type="dxa"/>
            <w:tcBorders>
              <w:top w:val="nil"/>
              <w:left w:val="nil"/>
              <w:bottom w:val="nil"/>
              <w:right w:val="nil"/>
            </w:tcBorders>
          </w:tcPr>
          <w:p w:rsidR="00990B5A" w:rsidRDefault="00990B5A">
            <w:pPr>
              <w:pStyle w:val="ConsPlusNormal"/>
            </w:pPr>
            <w:proofErr w:type="spellStart"/>
            <w:r>
              <w:t>Альгаер</w:t>
            </w:r>
            <w:proofErr w:type="spellEnd"/>
            <w:r>
              <w:t xml:space="preserve"> Тамаре Филипповне</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учителю математики Муниципального казенного общеобразовательного учреждения - Казанской средней общеобразовательной школы;</w:t>
            </w:r>
          </w:p>
        </w:tc>
      </w:tr>
      <w:tr w:rsidR="00990B5A">
        <w:tc>
          <w:tcPr>
            <w:tcW w:w="3969" w:type="dxa"/>
            <w:tcBorders>
              <w:top w:val="nil"/>
              <w:left w:val="nil"/>
              <w:bottom w:val="nil"/>
              <w:right w:val="nil"/>
            </w:tcBorders>
          </w:tcPr>
          <w:p w:rsidR="00990B5A" w:rsidRDefault="00990B5A">
            <w:pPr>
              <w:pStyle w:val="ConsPlusNormal"/>
            </w:pPr>
            <w:r>
              <w:t>Макеевой Вере Николаевне</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 xml:space="preserve">заместителю директора по учебно-воспитательной работе муниципального казенного общеобразовательного учреждения </w:t>
            </w:r>
            <w:proofErr w:type="spellStart"/>
            <w:r>
              <w:t>Тогучинского</w:t>
            </w:r>
            <w:proofErr w:type="spellEnd"/>
            <w:r>
              <w:t xml:space="preserve"> района "</w:t>
            </w:r>
            <w:proofErr w:type="spellStart"/>
            <w:r>
              <w:t>Киикская</w:t>
            </w:r>
            <w:proofErr w:type="spellEnd"/>
            <w:r>
              <w:t xml:space="preserve"> средняя школа";</w:t>
            </w:r>
          </w:p>
        </w:tc>
      </w:tr>
      <w:tr w:rsidR="00990B5A">
        <w:tc>
          <w:tcPr>
            <w:tcW w:w="3969" w:type="dxa"/>
            <w:tcBorders>
              <w:top w:val="nil"/>
              <w:left w:val="nil"/>
              <w:bottom w:val="nil"/>
              <w:right w:val="nil"/>
            </w:tcBorders>
          </w:tcPr>
          <w:p w:rsidR="00990B5A" w:rsidRDefault="00990B5A">
            <w:pPr>
              <w:pStyle w:val="ConsPlusNormal"/>
            </w:pPr>
            <w:proofErr w:type="spellStart"/>
            <w:r>
              <w:t>Мотылевой</w:t>
            </w:r>
            <w:proofErr w:type="spellEnd"/>
            <w:r>
              <w:t xml:space="preserve"> Татьяне Александровне</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учителю математики муниципального бюджетного общеобразовательного учреждения города Новосибирска "Гимназия N 1", заслуженному учителю Российской Федерации;</w:t>
            </w:r>
          </w:p>
        </w:tc>
      </w:tr>
      <w:tr w:rsidR="00990B5A">
        <w:tc>
          <w:tcPr>
            <w:tcW w:w="3969" w:type="dxa"/>
            <w:tcBorders>
              <w:top w:val="nil"/>
              <w:left w:val="nil"/>
              <w:bottom w:val="nil"/>
              <w:right w:val="nil"/>
            </w:tcBorders>
          </w:tcPr>
          <w:p w:rsidR="00990B5A" w:rsidRDefault="00990B5A">
            <w:pPr>
              <w:pStyle w:val="ConsPlusNormal"/>
            </w:pPr>
            <w:r>
              <w:t>Осадчей Людмиле Алексеевне</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 xml:space="preserve">учителю русского языка и литературы муниципального бюджетного общеобразовательного учреждения Лицей N 22 </w:t>
            </w:r>
            <w:r>
              <w:lastRenderedPageBreak/>
              <w:t>"Надежда Сибири" г. Новосибирска, кандидату филологических наук;</w:t>
            </w:r>
          </w:p>
        </w:tc>
      </w:tr>
      <w:tr w:rsidR="00990B5A">
        <w:tc>
          <w:tcPr>
            <w:tcW w:w="3969" w:type="dxa"/>
            <w:tcBorders>
              <w:top w:val="nil"/>
              <w:left w:val="nil"/>
              <w:bottom w:val="nil"/>
              <w:right w:val="nil"/>
            </w:tcBorders>
          </w:tcPr>
          <w:p w:rsidR="00990B5A" w:rsidRDefault="00990B5A">
            <w:pPr>
              <w:pStyle w:val="ConsPlusNormal"/>
            </w:pPr>
            <w:r>
              <w:lastRenderedPageBreak/>
              <w:t>Шмаковой Татьяне Владимировне</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заведующему муниципальным казенным дошкольным образовательным учреждением - детским садом N 6 г. Татарска.</w:t>
            </w:r>
          </w:p>
        </w:tc>
      </w:tr>
    </w:tbl>
    <w:p w:rsidR="00990B5A" w:rsidRDefault="00990B5A">
      <w:pPr>
        <w:pStyle w:val="ConsPlusNormal"/>
        <w:ind w:firstLine="540"/>
        <w:jc w:val="both"/>
      </w:pPr>
    </w:p>
    <w:p w:rsidR="00990B5A" w:rsidRDefault="00990B5A">
      <w:pPr>
        <w:pStyle w:val="ConsPlusNormal"/>
        <w:ind w:firstLine="540"/>
        <w:jc w:val="both"/>
      </w:pPr>
      <w:r>
        <w:t xml:space="preserve">8. За заслуги в подготовке квалифицированных кадров в области охраны окружающей среды присвоить почетное звание "Заслуженный работник в области охраны окружающей среды Новосибирской области" </w:t>
      </w:r>
      <w:proofErr w:type="spellStart"/>
      <w:r>
        <w:t>Наплековой</w:t>
      </w:r>
      <w:proofErr w:type="spellEnd"/>
      <w:r>
        <w:t xml:space="preserve"> Надежде Николаевне, профессору кафедры почвоведения, агрохимии и земледелия федерального государственного бюджетного образовательного учреждения высшего образования "Новосибирский государственный аграрный университет", заслуженному деятелю науки Российской Федерации, доктору биологических наук.</w:t>
      </w:r>
    </w:p>
    <w:p w:rsidR="00990B5A" w:rsidRDefault="00990B5A">
      <w:pPr>
        <w:pStyle w:val="ConsPlusNormal"/>
        <w:spacing w:before="220"/>
        <w:ind w:firstLine="540"/>
        <w:jc w:val="both"/>
      </w:pPr>
      <w:r>
        <w:t>9. За заслуги в развитии промышленности, достижение высоких показателей эффективности производства, внедрение достижений науки и техники, обеспечение безопасных условий труда присвоить почетное звание "Заслуженный работник промышленности Новосибирской области":</w:t>
      </w:r>
    </w:p>
    <w:p w:rsidR="00990B5A" w:rsidRDefault="00990B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97"/>
        <w:gridCol w:w="4649"/>
      </w:tblGrid>
      <w:tr w:rsidR="00990B5A">
        <w:tc>
          <w:tcPr>
            <w:tcW w:w="3969" w:type="dxa"/>
            <w:tcBorders>
              <w:top w:val="nil"/>
              <w:left w:val="nil"/>
              <w:bottom w:val="nil"/>
              <w:right w:val="nil"/>
            </w:tcBorders>
          </w:tcPr>
          <w:p w:rsidR="00990B5A" w:rsidRDefault="00990B5A">
            <w:pPr>
              <w:pStyle w:val="ConsPlusNormal"/>
            </w:pPr>
            <w:r>
              <w:t>Барсуку Владимиру Евгеньевичу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директору Федерального государственного унитарного предприятия "Сибирский научно-исследовательский институт авиации им. С.А. Чаплыгина", заслуженному летчику-испытателю Российской Федерации, кандидату технических наук;</w:t>
            </w:r>
          </w:p>
        </w:tc>
      </w:tr>
      <w:tr w:rsidR="00990B5A">
        <w:tc>
          <w:tcPr>
            <w:tcW w:w="3969" w:type="dxa"/>
            <w:tcBorders>
              <w:top w:val="nil"/>
              <w:left w:val="nil"/>
              <w:bottom w:val="nil"/>
              <w:right w:val="nil"/>
            </w:tcBorders>
          </w:tcPr>
          <w:p w:rsidR="00990B5A" w:rsidRDefault="00990B5A">
            <w:pPr>
              <w:pStyle w:val="ConsPlusNormal"/>
            </w:pPr>
            <w:r>
              <w:t>Заболотному Павлу Васильевичу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Генеральному директору Акционерного общества "НИИ измерительных приборов - Новосибирский завод имени Коминтерна";</w:t>
            </w:r>
          </w:p>
        </w:tc>
      </w:tr>
      <w:tr w:rsidR="00990B5A">
        <w:tc>
          <w:tcPr>
            <w:tcW w:w="3969" w:type="dxa"/>
            <w:tcBorders>
              <w:top w:val="nil"/>
              <w:left w:val="nil"/>
              <w:bottom w:val="nil"/>
              <w:right w:val="nil"/>
            </w:tcBorders>
          </w:tcPr>
          <w:p w:rsidR="00990B5A" w:rsidRDefault="00990B5A">
            <w:pPr>
              <w:pStyle w:val="ConsPlusNormal"/>
            </w:pPr>
            <w:proofErr w:type="spellStart"/>
            <w:r>
              <w:t>Ислямову</w:t>
            </w:r>
            <w:proofErr w:type="spellEnd"/>
            <w:r>
              <w:t xml:space="preserve"> </w:t>
            </w:r>
            <w:proofErr w:type="spellStart"/>
            <w:r>
              <w:t>Юнусу</w:t>
            </w:r>
            <w:proofErr w:type="spellEnd"/>
            <w:r>
              <w:t xml:space="preserve"> </w:t>
            </w:r>
            <w:proofErr w:type="spellStart"/>
            <w:r>
              <w:t>Юсуфовичу</w:t>
            </w:r>
            <w:proofErr w:type="spellEnd"/>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председателю Совета директоров Открытого акционерного общества "Машиностроительный завод Труд", заслуженному машиностроителю Российской Федерации;</w:t>
            </w:r>
          </w:p>
        </w:tc>
      </w:tr>
      <w:tr w:rsidR="00990B5A">
        <w:tc>
          <w:tcPr>
            <w:tcW w:w="3969" w:type="dxa"/>
            <w:tcBorders>
              <w:top w:val="nil"/>
              <w:left w:val="nil"/>
              <w:bottom w:val="nil"/>
              <w:right w:val="nil"/>
            </w:tcBorders>
          </w:tcPr>
          <w:p w:rsidR="00990B5A" w:rsidRDefault="00990B5A">
            <w:pPr>
              <w:pStyle w:val="ConsPlusNormal"/>
            </w:pPr>
            <w:r>
              <w:t>Рычкову Николаю Николаевичу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генеральному директору Закрытого акционерного общества "</w:t>
            </w:r>
            <w:proofErr w:type="spellStart"/>
            <w:r>
              <w:t>Электросигнал</w:t>
            </w:r>
            <w:proofErr w:type="spellEnd"/>
            <w:r>
              <w:t>-Холдинг", кандидату экономических наук;</w:t>
            </w:r>
          </w:p>
        </w:tc>
      </w:tr>
      <w:tr w:rsidR="00990B5A">
        <w:tc>
          <w:tcPr>
            <w:tcW w:w="3969" w:type="dxa"/>
            <w:tcBorders>
              <w:top w:val="nil"/>
              <w:left w:val="nil"/>
              <w:bottom w:val="nil"/>
              <w:right w:val="nil"/>
            </w:tcBorders>
          </w:tcPr>
          <w:p w:rsidR="00990B5A" w:rsidRDefault="00990B5A">
            <w:pPr>
              <w:pStyle w:val="ConsPlusNormal"/>
            </w:pPr>
            <w:r>
              <w:t>Соколову Юрию Александровичу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ветерану труда.</w:t>
            </w:r>
          </w:p>
        </w:tc>
      </w:tr>
    </w:tbl>
    <w:p w:rsidR="00990B5A" w:rsidRDefault="00990B5A">
      <w:pPr>
        <w:pStyle w:val="ConsPlusNormal"/>
        <w:ind w:firstLine="540"/>
        <w:jc w:val="both"/>
      </w:pPr>
    </w:p>
    <w:p w:rsidR="00990B5A" w:rsidRDefault="00990B5A">
      <w:pPr>
        <w:pStyle w:val="ConsPlusNormal"/>
        <w:ind w:firstLine="540"/>
        <w:jc w:val="both"/>
      </w:pPr>
      <w:r>
        <w:t>10. За заслуги в развитии и совершенствовании средств связи, разработке и внедрении принципиально новой высокоэффективной техники и технологий в сфере связи и информатизации, в подготовке квалифицированных кадров для организаций, осуществляющих деятельность в области связи, информации, технологий и массовых коммуникаций, присвоить почетное звание "Заслуженный работник связи и информатизации Новосибирской области":</w:t>
      </w:r>
    </w:p>
    <w:p w:rsidR="00990B5A" w:rsidRDefault="00990B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397"/>
        <w:gridCol w:w="4479"/>
      </w:tblGrid>
      <w:tr w:rsidR="00990B5A">
        <w:tc>
          <w:tcPr>
            <w:tcW w:w="4195" w:type="dxa"/>
            <w:tcBorders>
              <w:top w:val="nil"/>
              <w:left w:val="nil"/>
              <w:bottom w:val="nil"/>
              <w:right w:val="nil"/>
            </w:tcBorders>
          </w:tcPr>
          <w:p w:rsidR="00990B5A" w:rsidRDefault="00990B5A">
            <w:pPr>
              <w:pStyle w:val="ConsPlusNormal"/>
            </w:pPr>
            <w:r>
              <w:t>Игнатову Александру Николаевичу</w:t>
            </w:r>
          </w:p>
        </w:tc>
        <w:tc>
          <w:tcPr>
            <w:tcW w:w="397" w:type="dxa"/>
            <w:tcBorders>
              <w:top w:val="nil"/>
              <w:left w:val="nil"/>
              <w:bottom w:val="nil"/>
              <w:right w:val="nil"/>
            </w:tcBorders>
          </w:tcPr>
          <w:p w:rsidR="00990B5A" w:rsidRDefault="00990B5A">
            <w:pPr>
              <w:pStyle w:val="ConsPlusNormal"/>
              <w:jc w:val="center"/>
            </w:pPr>
            <w:r>
              <w:t>-</w:t>
            </w:r>
          </w:p>
        </w:tc>
        <w:tc>
          <w:tcPr>
            <w:tcW w:w="4479" w:type="dxa"/>
            <w:tcBorders>
              <w:top w:val="nil"/>
              <w:left w:val="nil"/>
              <w:bottom w:val="nil"/>
              <w:right w:val="nil"/>
            </w:tcBorders>
          </w:tcPr>
          <w:p w:rsidR="00990B5A" w:rsidRDefault="00990B5A">
            <w:pPr>
              <w:pStyle w:val="ConsPlusNormal"/>
              <w:jc w:val="both"/>
            </w:pPr>
            <w:r>
              <w:t>профессору кафедры технической электроники федерального государственного бюджетного образовательного учреждения высшего образования "Сибирский государственный университет телекоммуникаций и информатики", кандидату технических наук;</w:t>
            </w:r>
          </w:p>
        </w:tc>
      </w:tr>
      <w:tr w:rsidR="00990B5A">
        <w:tc>
          <w:tcPr>
            <w:tcW w:w="4195" w:type="dxa"/>
            <w:tcBorders>
              <w:top w:val="nil"/>
              <w:left w:val="nil"/>
              <w:bottom w:val="nil"/>
              <w:right w:val="nil"/>
            </w:tcBorders>
          </w:tcPr>
          <w:p w:rsidR="00990B5A" w:rsidRDefault="00990B5A">
            <w:pPr>
              <w:pStyle w:val="ConsPlusNormal"/>
            </w:pPr>
            <w:proofErr w:type="spellStart"/>
            <w:r>
              <w:lastRenderedPageBreak/>
              <w:t>Субочеву</w:t>
            </w:r>
            <w:proofErr w:type="spellEnd"/>
            <w:r>
              <w:t xml:space="preserve"> Владиславу Владимировичу</w:t>
            </w:r>
          </w:p>
        </w:tc>
        <w:tc>
          <w:tcPr>
            <w:tcW w:w="397" w:type="dxa"/>
            <w:tcBorders>
              <w:top w:val="nil"/>
              <w:left w:val="nil"/>
              <w:bottom w:val="nil"/>
              <w:right w:val="nil"/>
            </w:tcBorders>
          </w:tcPr>
          <w:p w:rsidR="00990B5A" w:rsidRDefault="00990B5A">
            <w:pPr>
              <w:pStyle w:val="ConsPlusNormal"/>
              <w:jc w:val="center"/>
            </w:pPr>
            <w:r>
              <w:t>-</w:t>
            </w:r>
          </w:p>
        </w:tc>
        <w:tc>
          <w:tcPr>
            <w:tcW w:w="4479" w:type="dxa"/>
            <w:tcBorders>
              <w:top w:val="nil"/>
              <w:left w:val="nil"/>
              <w:bottom w:val="nil"/>
              <w:right w:val="nil"/>
            </w:tcBorders>
          </w:tcPr>
          <w:p w:rsidR="00990B5A" w:rsidRDefault="00990B5A">
            <w:pPr>
              <w:pStyle w:val="ConsPlusNormal"/>
              <w:jc w:val="both"/>
            </w:pPr>
            <w:r>
              <w:t>генеральному директору Общества с ограниченной ответственностью "Проектно-Строительная Компания Оптиком".</w:t>
            </w:r>
          </w:p>
        </w:tc>
      </w:tr>
    </w:tbl>
    <w:p w:rsidR="00990B5A" w:rsidRDefault="00990B5A">
      <w:pPr>
        <w:pStyle w:val="ConsPlusNormal"/>
        <w:ind w:firstLine="540"/>
        <w:jc w:val="both"/>
      </w:pPr>
    </w:p>
    <w:p w:rsidR="00990B5A" w:rsidRDefault="00990B5A">
      <w:pPr>
        <w:pStyle w:val="ConsPlusNormal"/>
        <w:ind w:firstLine="540"/>
        <w:jc w:val="both"/>
      </w:pPr>
      <w:r>
        <w:t>11. За заслуги в спасении людей, предупреждении и ликвидации последствий аварий, катастроф, стихийных бедствий и других чрезвычайных ситуаций присвоить почетное звание "Заслуженный спасатель Новосибирской области" Максимову Константину Сергеевичу, заместителю начальника аварийно-спасательной службы муниципального казенного учреждения города Новосибирска "Служба аварийно-спасательных работ и гражданской защиты".</w:t>
      </w:r>
    </w:p>
    <w:p w:rsidR="00990B5A" w:rsidRDefault="00990B5A">
      <w:pPr>
        <w:pStyle w:val="ConsPlusNormal"/>
        <w:spacing w:before="220"/>
        <w:ind w:firstLine="540"/>
        <w:jc w:val="both"/>
      </w:pPr>
      <w:r>
        <w:t xml:space="preserve">12. За заслуги в организации и оказании своевременной социальной помощи гражданам, расширении и укреплении материально-технической базы социальных организаций, внедрении новых форм и видов социальных услуг присвоить почетное звание "Заслуженный работник социальной защиты Новосибирской области" Шевчук Татьяне Викторовне, директору государственного казенного учреждения Новосибирской области "Центр социальной поддержки населения </w:t>
      </w:r>
      <w:proofErr w:type="spellStart"/>
      <w:r>
        <w:t>Черепановского</w:t>
      </w:r>
      <w:proofErr w:type="spellEnd"/>
      <w:r>
        <w:t xml:space="preserve"> района".</w:t>
      </w:r>
    </w:p>
    <w:p w:rsidR="00990B5A" w:rsidRDefault="00990B5A">
      <w:pPr>
        <w:pStyle w:val="ConsPlusNormal"/>
        <w:spacing w:before="220"/>
        <w:ind w:firstLine="540"/>
        <w:jc w:val="both"/>
      </w:pPr>
      <w:r>
        <w:t>13. За заслуги в организации и развитии транспортной инфраструктуры, улучшении качества транспортных услуг, обеспечении безопасности движения и сохранности грузов присвоить почетное звание "Заслуженный работник транспорта Новосибирской области":</w:t>
      </w:r>
    </w:p>
    <w:p w:rsidR="00990B5A" w:rsidRDefault="00990B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97"/>
        <w:gridCol w:w="4649"/>
      </w:tblGrid>
      <w:tr w:rsidR="00990B5A">
        <w:tc>
          <w:tcPr>
            <w:tcW w:w="3969" w:type="dxa"/>
            <w:tcBorders>
              <w:top w:val="nil"/>
              <w:left w:val="nil"/>
              <w:bottom w:val="nil"/>
              <w:right w:val="nil"/>
            </w:tcBorders>
          </w:tcPr>
          <w:p w:rsidR="00990B5A" w:rsidRDefault="00990B5A">
            <w:pPr>
              <w:pStyle w:val="ConsPlusNormal"/>
            </w:pPr>
            <w:r>
              <w:t>Копытову Виктору Алексеевичу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машинисту электровоза эксплуатационного локомотивного депо Новосибирск Западно-Сибирской дирекции тяги Дирекции тяги - филиала открытого акционерного общества "Российские железные дороги";</w:t>
            </w:r>
          </w:p>
        </w:tc>
      </w:tr>
      <w:tr w:rsidR="00990B5A">
        <w:tc>
          <w:tcPr>
            <w:tcW w:w="3969" w:type="dxa"/>
            <w:tcBorders>
              <w:top w:val="nil"/>
              <w:left w:val="nil"/>
              <w:bottom w:val="nil"/>
              <w:right w:val="nil"/>
            </w:tcBorders>
          </w:tcPr>
          <w:p w:rsidR="00990B5A" w:rsidRDefault="00990B5A">
            <w:pPr>
              <w:pStyle w:val="ConsPlusNormal"/>
            </w:pPr>
            <w:r>
              <w:t>Марковцу Виктору Николаевичу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главному ревизору муниципального казенного предприятия г. Новосибирска "</w:t>
            </w:r>
            <w:proofErr w:type="spellStart"/>
            <w:r>
              <w:t>Горэлектротранспорт</w:t>
            </w:r>
            <w:proofErr w:type="spellEnd"/>
            <w:r>
              <w:t>";</w:t>
            </w:r>
          </w:p>
        </w:tc>
      </w:tr>
      <w:tr w:rsidR="00990B5A">
        <w:tc>
          <w:tcPr>
            <w:tcW w:w="3969" w:type="dxa"/>
            <w:tcBorders>
              <w:top w:val="nil"/>
              <w:left w:val="nil"/>
              <w:bottom w:val="nil"/>
              <w:right w:val="nil"/>
            </w:tcBorders>
          </w:tcPr>
          <w:p w:rsidR="00990B5A" w:rsidRDefault="00990B5A">
            <w:pPr>
              <w:pStyle w:val="ConsPlusNormal"/>
            </w:pPr>
            <w:r>
              <w:t>Никоненко Василию Сергеевичу</w:t>
            </w:r>
          </w:p>
        </w:tc>
        <w:tc>
          <w:tcPr>
            <w:tcW w:w="397" w:type="dxa"/>
            <w:tcBorders>
              <w:top w:val="nil"/>
              <w:left w:val="nil"/>
              <w:bottom w:val="nil"/>
              <w:right w:val="nil"/>
            </w:tcBorders>
          </w:tcPr>
          <w:p w:rsidR="00990B5A" w:rsidRDefault="00990B5A">
            <w:pPr>
              <w:pStyle w:val="ConsPlusNormal"/>
              <w:jc w:val="center"/>
            </w:pPr>
            <w:r>
              <w:t>-</w:t>
            </w:r>
          </w:p>
        </w:tc>
        <w:tc>
          <w:tcPr>
            <w:tcW w:w="4649" w:type="dxa"/>
            <w:tcBorders>
              <w:top w:val="nil"/>
              <w:left w:val="nil"/>
              <w:bottom w:val="nil"/>
              <w:right w:val="nil"/>
            </w:tcBorders>
          </w:tcPr>
          <w:p w:rsidR="00990B5A" w:rsidRDefault="00990B5A">
            <w:pPr>
              <w:pStyle w:val="ConsPlusNormal"/>
              <w:jc w:val="both"/>
            </w:pPr>
            <w:r>
              <w:t>директору филиала открытого акционерного общества по строительству, ремонту и содержанию автомобильных дорог и инженерных сооружений "</w:t>
            </w:r>
            <w:proofErr w:type="spellStart"/>
            <w:r>
              <w:t>Новосибирскавтодор</w:t>
            </w:r>
            <w:proofErr w:type="spellEnd"/>
            <w:r>
              <w:t xml:space="preserve">" </w:t>
            </w:r>
            <w:proofErr w:type="spellStart"/>
            <w:r>
              <w:t>Купинского</w:t>
            </w:r>
            <w:proofErr w:type="spellEnd"/>
            <w:r>
              <w:t xml:space="preserve"> дорожного ремонтно-строительного управления - "</w:t>
            </w:r>
            <w:proofErr w:type="spellStart"/>
            <w:r>
              <w:t>Купинское</w:t>
            </w:r>
            <w:proofErr w:type="spellEnd"/>
            <w:r>
              <w:t xml:space="preserve"> ДРСУ".</w:t>
            </w:r>
          </w:p>
        </w:tc>
      </w:tr>
    </w:tbl>
    <w:p w:rsidR="00990B5A" w:rsidRDefault="00990B5A">
      <w:pPr>
        <w:pStyle w:val="ConsPlusNormal"/>
        <w:ind w:firstLine="540"/>
        <w:jc w:val="both"/>
      </w:pPr>
    </w:p>
    <w:p w:rsidR="00990B5A" w:rsidRDefault="00990B5A">
      <w:pPr>
        <w:pStyle w:val="ConsPlusNormal"/>
        <w:ind w:firstLine="540"/>
        <w:jc w:val="both"/>
      </w:pPr>
      <w:r>
        <w:t>14. Присудить государственную премию Новосибирской области:</w:t>
      </w:r>
    </w:p>
    <w:p w:rsidR="00990B5A" w:rsidRDefault="00990B5A">
      <w:pPr>
        <w:pStyle w:val="ConsPlusNormal"/>
        <w:spacing w:before="220"/>
        <w:ind w:firstLine="540"/>
        <w:jc w:val="both"/>
      </w:pPr>
      <w:r>
        <w:t>1) за производство документально-художественного фильма "Снежные призраки", посвященного подвигу воинов 29-й Новосибирской отдельной лыжной бригады - авторскому коллективу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"Новосибирск", Общества с ограниченной ответственностью "</w:t>
      </w:r>
      <w:proofErr w:type="spellStart"/>
      <w:r>
        <w:t>НовосибирскТелефильм</w:t>
      </w:r>
      <w:proofErr w:type="spellEnd"/>
      <w:r>
        <w:t>" в составе:</w:t>
      </w:r>
    </w:p>
    <w:p w:rsidR="00990B5A" w:rsidRDefault="00990B5A">
      <w:pPr>
        <w:pStyle w:val="ConsPlusNormal"/>
        <w:spacing w:before="220"/>
        <w:ind w:firstLine="540"/>
        <w:jc w:val="both"/>
      </w:pPr>
      <w:proofErr w:type="spellStart"/>
      <w:r>
        <w:t>Агамян</w:t>
      </w:r>
      <w:proofErr w:type="spellEnd"/>
      <w:r>
        <w:t xml:space="preserve"> Елены Юрьевны, начальника службы телевизионных программ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"Новосибирск", кандидата социологических наук;</w:t>
      </w:r>
    </w:p>
    <w:p w:rsidR="00990B5A" w:rsidRDefault="00990B5A">
      <w:pPr>
        <w:pStyle w:val="ConsPlusNormal"/>
        <w:spacing w:before="220"/>
        <w:ind w:firstLine="540"/>
        <w:jc w:val="both"/>
      </w:pPr>
      <w:proofErr w:type="spellStart"/>
      <w:r>
        <w:t>Африна</w:t>
      </w:r>
      <w:proofErr w:type="spellEnd"/>
      <w:r>
        <w:t xml:space="preserve"> Андрея Алексеевича, режиссера Общества с ограниченной ответственностью </w:t>
      </w:r>
      <w:r>
        <w:lastRenderedPageBreak/>
        <w:t>"</w:t>
      </w:r>
      <w:proofErr w:type="spellStart"/>
      <w:r>
        <w:t>НовосибирскТелефильм</w:t>
      </w:r>
      <w:proofErr w:type="spellEnd"/>
      <w:r>
        <w:t>";</w:t>
      </w:r>
    </w:p>
    <w:p w:rsidR="00990B5A" w:rsidRDefault="00990B5A">
      <w:pPr>
        <w:pStyle w:val="ConsPlusNormal"/>
        <w:spacing w:before="220"/>
        <w:ind w:firstLine="540"/>
        <w:jc w:val="both"/>
      </w:pPr>
      <w:r>
        <w:t>Задорожного Александра Анатольевича, заместителя директора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"Новосибирск";</w:t>
      </w:r>
    </w:p>
    <w:p w:rsidR="00990B5A" w:rsidRDefault="00990B5A">
      <w:pPr>
        <w:pStyle w:val="ConsPlusNormal"/>
        <w:spacing w:before="220"/>
        <w:ind w:firstLine="540"/>
        <w:jc w:val="both"/>
      </w:pPr>
      <w:proofErr w:type="spellStart"/>
      <w:r>
        <w:t>Контарева</w:t>
      </w:r>
      <w:proofErr w:type="spellEnd"/>
      <w:r>
        <w:t xml:space="preserve"> Владимира Павловича, монтажера Общества с ограниченной ответственностью "</w:t>
      </w:r>
      <w:proofErr w:type="spellStart"/>
      <w:r>
        <w:t>НовосибирскТелефильм</w:t>
      </w:r>
      <w:proofErr w:type="spellEnd"/>
      <w:r>
        <w:t>";</w:t>
      </w:r>
    </w:p>
    <w:p w:rsidR="00990B5A" w:rsidRDefault="00990B5A">
      <w:pPr>
        <w:pStyle w:val="ConsPlusNormal"/>
        <w:spacing w:before="220"/>
        <w:ind w:firstLine="540"/>
        <w:jc w:val="both"/>
      </w:pPr>
      <w:proofErr w:type="spellStart"/>
      <w:r>
        <w:t>Моноенко</w:t>
      </w:r>
      <w:proofErr w:type="spellEnd"/>
      <w:r>
        <w:t xml:space="preserve"> Татьяны Юрьевны, редактора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"Новосибирск";</w:t>
      </w:r>
    </w:p>
    <w:p w:rsidR="00990B5A" w:rsidRDefault="00990B5A">
      <w:pPr>
        <w:pStyle w:val="ConsPlusNormal"/>
        <w:spacing w:before="220"/>
        <w:ind w:firstLine="540"/>
        <w:jc w:val="both"/>
      </w:pPr>
      <w:r>
        <w:t>Осинцева Ивана Андреевича, телеоператора 1 категории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"Новосибирск";</w:t>
      </w:r>
    </w:p>
    <w:p w:rsidR="00990B5A" w:rsidRDefault="00990B5A">
      <w:pPr>
        <w:pStyle w:val="ConsPlusNormal"/>
        <w:spacing w:before="220"/>
        <w:ind w:firstLine="540"/>
        <w:jc w:val="both"/>
      </w:pPr>
      <w:r>
        <w:t>Павлова Игоря Владимировича, директора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"Новосибирск";</w:t>
      </w:r>
    </w:p>
    <w:p w:rsidR="00990B5A" w:rsidRDefault="00990B5A">
      <w:pPr>
        <w:pStyle w:val="ConsPlusNormal"/>
        <w:spacing w:before="220"/>
        <w:ind w:firstLine="540"/>
        <w:jc w:val="both"/>
      </w:pPr>
      <w:r>
        <w:t>Путилиной Ларисы Геннадьевны, директора Общества с ограниченной ответственностью "</w:t>
      </w:r>
      <w:proofErr w:type="spellStart"/>
      <w:r>
        <w:t>НовосибирскТелефильм</w:t>
      </w:r>
      <w:proofErr w:type="spellEnd"/>
      <w:r>
        <w:t>";</w:t>
      </w:r>
    </w:p>
    <w:p w:rsidR="00990B5A" w:rsidRDefault="00990B5A">
      <w:pPr>
        <w:pStyle w:val="ConsPlusNormal"/>
        <w:spacing w:before="220"/>
        <w:ind w:firstLine="540"/>
        <w:jc w:val="both"/>
      </w:pPr>
      <w:proofErr w:type="spellStart"/>
      <w:r>
        <w:t>Русановой</w:t>
      </w:r>
      <w:proofErr w:type="spellEnd"/>
      <w:r>
        <w:t xml:space="preserve"> Инны Геннадьевны, продюсера Общества с ограниченной ответственностью "</w:t>
      </w:r>
      <w:proofErr w:type="spellStart"/>
      <w:r>
        <w:t>НовосибирскТелефильм</w:t>
      </w:r>
      <w:proofErr w:type="spellEnd"/>
      <w:r>
        <w:t>";</w:t>
      </w:r>
    </w:p>
    <w:p w:rsidR="00990B5A" w:rsidRDefault="00990B5A">
      <w:pPr>
        <w:pStyle w:val="ConsPlusNormal"/>
        <w:spacing w:before="220"/>
        <w:ind w:firstLine="540"/>
        <w:jc w:val="both"/>
      </w:pPr>
      <w:proofErr w:type="spellStart"/>
      <w:r>
        <w:t>Сабанцева</w:t>
      </w:r>
      <w:proofErr w:type="spellEnd"/>
      <w:r>
        <w:t xml:space="preserve"> Владислава Борисовича, звукорежиссера 1 категории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"Новосибирск";</w:t>
      </w:r>
    </w:p>
    <w:p w:rsidR="00990B5A" w:rsidRDefault="00990B5A">
      <w:pPr>
        <w:pStyle w:val="ConsPlusNormal"/>
        <w:spacing w:before="220"/>
        <w:ind w:firstLine="540"/>
        <w:jc w:val="both"/>
      </w:pPr>
      <w:r>
        <w:t>2) за разработку и внедрение метода молекулярно-генетической диагностики и персонализированной терапии наследственных моногенных форм сахарного диабета - авторскому коллективу Научно-исследовательского института терапии и профилактической медицины - филиала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Федерального государственного бюджетного научного учреждения "Федеральный исследовательский центр фундаментальной и трансляционной медицины" в составе:</w:t>
      </w:r>
    </w:p>
    <w:p w:rsidR="00990B5A" w:rsidRDefault="00990B5A">
      <w:pPr>
        <w:pStyle w:val="ConsPlusNormal"/>
        <w:spacing w:before="220"/>
        <w:ind w:firstLine="540"/>
        <w:jc w:val="both"/>
      </w:pPr>
      <w:r>
        <w:t>Воеводы Михаила Ивановича, временно исполняющего обязанности директора Федерального государственного бюджетного научного учреждения "Федеральный исследовательский центр фундаментальной и трансляционной медицины", доктора медицинских наук, профессора, академика Российской академии наук;</w:t>
      </w:r>
    </w:p>
    <w:p w:rsidR="00990B5A" w:rsidRDefault="00990B5A">
      <w:pPr>
        <w:pStyle w:val="ConsPlusNormal"/>
        <w:spacing w:before="220"/>
        <w:ind w:firstLine="540"/>
        <w:jc w:val="both"/>
      </w:pPr>
      <w:proofErr w:type="spellStart"/>
      <w:r>
        <w:t>Иванощук</w:t>
      </w:r>
      <w:proofErr w:type="spellEnd"/>
      <w:r>
        <w:t xml:space="preserve"> Динары Евгеньевны, младшего научного сотрудника лаборатории молекулярной генетики человека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w:t>
      </w:r>
    </w:p>
    <w:p w:rsidR="00990B5A" w:rsidRDefault="00990B5A">
      <w:pPr>
        <w:pStyle w:val="ConsPlusNormal"/>
        <w:spacing w:before="220"/>
        <w:ind w:firstLine="540"/>
        <w:jc w:val="both"/>
      </w:pPr>
      <w:r>
        <w:t>Овсянниковой Аллы Константиновны, старшего научного сотрудника лаборатории клинико-</w:t>
      </w:r>
      <w:r>
        <w:lastRenderedPageBreak/>
        <w:t>популяционных и профилактических исследований терапевтических и эндокринных заболеваний Научно-исследовательского института терапии и профилактической медицины - филиала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кандидата медицинских наук;</w:t>
      </w:r>
    </w:p>
    <w:p w:rsidR="00990B5A" w:rsidRDefault="00990B5A">
      <w:pPr>
        <w:pStyle w:val="ConsPlusNormal"/>
        <w:spacing w:before="220"/>
        <w:ind w:firstLine="540"/>
        <w:jc w:val="both"/>
      </w:pPr>
      <w:proofErr w:type="spellStart"/>
      <w:r>
        <w:t>Рымар</w:t>
      </w:r>
      <w:proofErr w:type="spellEnd"/>
      <w:r>
        <w:t xml:space="preserve"> Оксаны Дмитриевны, главного научного сотрудника лаборатории клинико-популяционных и профилактических исследований терапевтических и эндокринных заболеваний Научно-исследовательского института терапии и профилактической медицины - филиала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доктора медицинских наук;</w:t>
      </w:r>
    </w:p>
    <w:p w:rsidR="00990B5A" w:rsidRDefault="00990B5A">
      <w:pPr>
        <w:pStyle w:val="ConsPlusNormal"/>
        <w:spacing w:before="220"/>
        <w:ind w:firstLine="540"/>
        <w:jc w:val="both"/>
      </w:pPr>
      <w:r>
        <w:t>Шахтшнейдер Елены Владимировны, ведущего научного сотрудника лаборатории молекулярно-генетических исследований терапевтических заболеваний Научно-исследовательского института терапии и профилактической медицины - филиала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кандидата медицинских наук;</w:t>
      </w:r>
    </w:p>
    <w:p w:rsidR="00990B5A" w:rsidRDefault="00990B5A">
      <w:pPr>
        <w:pStyle w:val="ConsPlusNormal"/>
        <w:spacing w:before="220"/>
        <w:ind w:firstLine="540"/>
        <w:jc w:val="both"/>
      </w:pPr>
      <w:r>
        <w:t>3) за внедрение "цифрового производства" изделия Су-34, снижение трудоемкости изготовления изделия в 3,3 раза за период с 2009 - 2019 гг. - коллективу филиала Публичного акционерного общества "Авиационная холдинговая компания "Сухой" "Новосибирский авиационный завод им. В.П. Чкалова" в составе:</w:t>
      </w:r>
    </w:p>
    <w:p w:rsidR="00990B5A" w:rsidRDefault="00990B5A">
      <w:pPr>
        <w:pStyle w:val="ConsPlusNormal"/>
        <w:spacing w:before="220"/>
        <w:ind w:firstLine="540"/>
        <w:jc w:val="both"/>
      </w:pPr>
      <w:r>
        <w:t>Аникина Антона Владимировича, начальника бюро технологического филиала Публичного акционерного общества "Авиационная холдинговая компания "Сухой" "Новосибирский авиационный завод имени В.П. Чкалова";</w:t>
      </w:r>
    </w:p>
    <w:p w:rsidR="00990B5A" w:rsidRDefault="00990B5A">
      <w:pPr>
        <w:pStyle w:val="ConsPlusNormal"/>
        <w:spacing w:before="220"/>
        <w:ind w:firstLine="540"/>
        <w:jc w:val="both"/>
      </w:pPr>
      <w:r>
        <w:t>Ахунова Дениса Эдуардовича, ведущего инженера-конструктора филиала Публичного акционерного общества "Авиационная холдинговая компания "Сухой" "Новосибирский авиационный завод имени В.П. Чкалова";</w:t>
      </w:r>
    </w:p>
    <w:p w:rsidR="00990B5A" w:rsidRDefault="00990B5A">
      <w:pPr>
        <w:pStyle w:val="ConsPlusNormal"/>
        <w:spacing w:before="220"/>
        <w:ind w:firstLine="540"/>
        <w:jc w:val="both"/>
      </w:pPr>
      <w:proofErr w:type="spellStart"/>
      <w:r>
        <w:t>Берсеневой</w:t>
      </w:r>
      <w:proofErr w:type="spellEnd"/>
      <w:r>
        <w:t xml:space="preserve"> Галины Васильевны, ведущего инженера-проектировщика филиала Публичного акционерного общества "Авиационная холдинговая компания "Сухой" "Новосибирский авиационный завод имени В.П. Чкалова";</w:t>
      </w:r>
    </w:p>
    <w:p w:rsidR="00990B5A" w:rsidRDefault="00990B5A">
      <w:pPr>
        <w:pStyle w:val="ConsPlusNormal"/>
        <w:spacing w:before="220"/>
        <w:ind w:firstLine="540"/>
        <w:jc w:val="both"/>
      </w:pPr>
      <w:r>
        <w:t>Григорьева Александра Станиславовича, заместителя главного технолога по агрегатно-сборочному производству филиала Публичного акционерного общества "Авиационная холдинговая компания "Сухой" "Новосибирский авиационный завод имени В.П. Чкалова";</w:t>
      </w:r>
    </w:p>
    <w:p w:rsidR="00990B5A" w:rsidRDefault="00990B5A">
      <w:pPr>
        <w:pStyle w:val="ConsPlusNormal"/>
        <w:spacing w:before="220"/>
        <w:ind w:firstLine="540"/>
        <w:jc w:val="both"/>
      </w:pPr>
      <w:r>
        <w:t>Демченко Дмитрия Александровича, начальника бюро конструкторского филиала Публичного акционерного общества "Авиационная холдинговая компания "Сухой" "Новосибирский авиационный завод имени В.П. Чкалова";</w:t>
      </w:r>
    </w:p>
    <w:p w:rsidR="00990B5A" w:rsidRDefault="00990B5A">
      <w:pPr>
        <w:pStyle w:val="ConsPlusNormal"/>
        <w:spacing w:before="220"/>
        <w:ind w:firstLine="540"/>
        <w:jc w:val="both"/>
      </w:pPr>
      <w:proofErr w:type="spellStart"/>
      <w:r>
        <w:t>Кондрашенковой</w:t>
      </w:r>
      <w:proofErr w:type="spellEnd"/>
      <w:r>
        <w:t xml:space="preserve"> Маргариты Валерьевны, инженера по подготовке производства 2 категории филиала Публичного акционерного общества "Авиационная холдинговая компания "Сухой" "Новосибирский авиационный завод имени В.П. Чкалова";</w:t>
      </w:r>
    </w:p>
    <w:p w:rsidR="00990B5A" w:rsidRDefault="00990B5A">
      <w:pPr>
        <w:pStyle w:val="ConsPlusNormal"/>
        <w:spacing w:before="220"/>
        <w:ind w:firstLine="540"/>
        <w:jc w:val="both"/>
      </w:pPr>
      <w:r>
        <w:t>Крупенниковой Анны Ильиничны, ведущего инженера-технолога филиала Публичного акционерного общества "Авиационная холдинговая компания "Сухой" "Новосибирский авиационный завод имени В.П. Чкалова";</w:t>
      </w:r>
    </w:p>
    <w:p w:rsidR="00990B5A" w:rsidRDefault="00990B5A">
      <w:pPr>
        <w:pStyle w:val="ConsPlusNormal"/>
        <w:spacing w:before="220"/>
        <w:ind w:firstLine="540"/>
        <w:jc w:val="both"/>
      </w:pPr>
      <w:r>
        <w:t>Магды Сергея Юрьевича, инженера-технолога 2 категории филиала Публичного акционерного общества "Авиационная холдинговая компания "Сухой" "Новосибирский авиационный завод имени В.П. Чкалова";</w:t>
      </w:r>
    </w:p>
    <w:p w:rsidR="00990B5A" w:rsidRDefault="00990B5A">
      <w:pPr>
        <w:pStyle w:val="ConsPlusNormal"/>
        <w:spacing w:before="220"/>
        <w:ind w:firstLine="540"/>
        <w:jc w:val="both"/>
      </w:pPr>
      <w:r>
        <w:lastRenderedPageBreak/>
        <w:t>4) за разработку нового поколения цифровых систем обработки сигналов для радиолокационных станций кругового обзора, - Лозовскому Игорю Филипповичу, начальнику сектора научно-тематического отделения Акционерного общества "НИИ измерительных приборов - Новосибирский завод имени Коминтерна", заслуженному машиностроителю Российской Федерации, кандидату технических наук, доктору технических наук;</w:t>
      </w:r>
    </w:p>
    <w:p w:rsidR="00990B5A" w:rsidRDefault="00990B5A">
      <w:pPr>
        <w:pStyle w:val="ConsPlusNormal"/>
        <w:spacing w:before="220"/>
        <w:ind w:firstLine="540"/>
        <w:jc w:val="both"/>
      </w:pPr>
      <w:r>
        <w:t>5) за значительный вклад в развитие спорта высших достижений в Новосибирской области, подготовку олимпийских чемпионов - коллективу государственного автономного учреждения Новосибирской области "Спортивная школа олимпийского резерва по сноуборду" в составе:</w:t>
      </w:r>
    </w:p>
    <w:p w:rsidR="00990B5A" w:rsidRDefault="00990B5A">
      <w:pPr>
        <w:pStyle w:val="ConsPlusNormal"/>
        <w:spacing w:before="220"/>
        <w:ind w:firstLine="540"/>
        <w:jc w:val="both"/>
      </w:pPr>
      <w:r>
        <w:t>Благовидова Антона Владиславовича, директора государственного автономного учреждения Новосибирской области "Спортивная школа олимпийского резерва по сноуборду", заслуженного тренера России;</w:t>
      </w:r>
    </w:p>
    <w:p w:rsidR="00990B5A" w:rsidRDefault="00990B5A">
      <w:pPr>
        <w:pStyle w:val="ConsPlusNormal"/>
        <w:spacing w:before="220"/>
        <w:ind w:firstLine="540"/>
        <w:jc w:val="both"/>
      </w:pPr>
      <w:r>
        <w:t>Гуляева Дмитрия Александровича, тренера отдела спортивной подготовки государственного автономного учреждения Новосибирской области "Спортивная школа олимпийского резерва по сноуборду", мастера спорта России;</w:t>
      </w:r>
    </w:p>
    <w:p w:rsidR="00990B5A" w:rsidRDefault="00990B5A">
      <w:pPr>
        <w:pStyle w:val="ConsPlusNormal"/>
        <w:spacing w:before="220"/>
        <w:ind w:firstLine="540"/>
        <w:jc w:val="both"/>
      </w:pPr>
      <w:proofErr w:type="spellStart"/>
      <w:r>
        <w:t>Лампартера</w:t>
      </w:r>
      <w:proofErr w:type="spellEnd"/>
      <w:r>
        <w:t xml:space="preserve"> Дениса Викторовича, тренера отдела спортивной подготовки государственного автономного учреждения Новосибирской области "Спортивная школа олимпийского резерва по сноуборду";</w:t>
      </w:r>
    </w:p>
    <w:p w:rsidR="00990B5A" w:rsidRDefault="00990B5A">
      <w:pPr>
        <w:pStyle w:val="ConsPlusNormal"/>
        <w:spacing w:before="220"/>
        <w:ind w:firstLine="540"/>
        <w:jc w:val="both"/>
      </w:pPr>
      <w:proofErr w:type="spellStart"/>
      <w:r>
        <w:t>Перлова</w:t>
      </w:r>
      <w:proofErr w:type="spellEnd"/>
      <w:r>
        <w:t xml:space="preserve"> Андрея Борисовича, заместителя директора государственного автономного учреждения Новосибирской области "Спортивная школа олимпийского резерва по сноуборду", заслуженного мастера спорта СССР;</w:t>
      </w:r>
    </w:p>
    <w:p w:rsidR="00990B5A" w:rsidRDefault="00990B5A">
      <w:pPr>
        <w:pStyle w:val="ConsPlusNormal"/>
        <w:spacing w:before="220"/>
        <w:ind w:firstLine="540"/>
        <w:jc w:val="both"/>
      </w:pPr>
      <w:r>
        <w:t>Феоктистова Алексея Игоревича, тренера отдела спортивной подготовки государственного автономного учреждения Новосибирской области "Спортивная школа олимпийского резерва по сноуборду";</w:t>
      </w:r>
    </w:p>
    <w:p w:rsidR="00990B5A" w:rsidRDefault="00990B5A">
      <w:pPr>
        <w:pStyle w:val="ConsPlusNormal"/>
        <w:spacing w:before="220"/>
        <w:ind w:firstLine="540"/>
        <w:jc w:val="both"/>
      </w:pPr>
      <w:r>
        <w:t>Феоктистовой Анастасии Сергеевны, тренера отдела спортивной подготовки государственного автономного учреждения Новосибирской области "Спортивная школа олимпийского резерва по сноуборду";</w:t>
      </w:r>
    </w:p>
    <w:p w:rsidR="00990B5A" w:rsidRDefault="00990B5A">
      <w:pPr>
        <w:pStyle w:val="ConsPlusNormal"/>
        <w:spacing w:before="220"/>
        <w:ind w:firstLine="540"/>
        <w:jc w:val="both"/>
      </w:pPr>
      <w:r>
        <w:t>Храмовой Александры Владимировны, тренера отдела спортивной подготовки государственного автономного учреждения Новосибирской области "Спортивная школа олимпийского резерва по сноуборду".</w:t>
      </w:r>
    </w:p>
    <w:p w:rsidR="00990B5A" w:rsidRDefault="00990B5A">
      <w:pPr>
        <w:pStyle w:val="ConsPlusNormal"/>
        <w:spacing w:before="220"/>
        <w:ind w:firstLine="540"/>
        <w:jc w:val="both"/>
      </w:pPr>
      <w:r>
        <w:t>15. За особый вклад в социально-экономическое развитие области, высокие производственные и профессиональные достижения наградить Почетной грамотой Новосибирской области:</w:t>
      </w:r>
    </w:p>
    <w:p w:rsidR="00990B5A" w:rsidRDefault="00990B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97"/>
        <w:gridCol w:w="4535"/>
      </w:tblGrid>
      <w:tr w:rsidR="00990B5A">
        <w:tc>
          <w:tcPr>
            <w:tcW w:w="4139" w:type="dxa"/>
            <w:tcBorders>
              <w:top w:val="nil"/>
              <w:left w:val="nil"/>
              <w:bottom w:val="nil"/>
              <w:right w:val="nil"/>
            </w:tcBorders>
          </w:tcPr>
          <w:p w:rsidR="00990B5A" w:rsidRDefault="00990B5A">
            <w:pPr>
              <w:pStyle w:val="ConsPlusNormal"/>
            </w:pPr>
            <w:r>
              <w:t>Волкову Нинель Павловну</w:t>
            </w:r>
          </w:p>
        </w:tc>
        <w:tc>
          <w:tcPr>
            <w:tcW w:w="397" w:type="dxa"/>
            <w:tcBorders>
              <w:top w:val="nil"/>
              <w:left w:val="nil"/>
              <w:bottom w:val="nil"/>
              <w:right w:val="nil"/>
            </w:tcBorders>
          </w:tcPr>
          <w:p w:rsidR="00990B5A" w:rsidRDefault="00990B5A">
            <w:pPr>
              <w:pStyle w:val="ConsPlusNormal"/>
              <w:jc w:val="center"/>
            </w:pPr>
            <w:r>
              <w:t>-</w:t>
            </w:r>
          </w:p>
        </w:tc>
        <w:tc>
          <w:tcPr>
            <w:tcW w:w="4535" w:type="dxa"/>
            <w:tcBorders>
              <w:top w:val="nil"/>
              <w:left w:val="nil"/>
              <w:bottom w:val="nil"/>
              <w:right w:val="nil"/>
            </w:tcBorders>
          </w:tcPr>
          <w:p w:rsidR="00990B5A" w:rsidRDefault="00990B5A">
            <w:pPr>
              <w:pStyle w:val="ConsPlusNormal"/>
              <w:jc w:val="both"/>
            </w:pPr>
            <w:r>
              <w:t>ветерана труда;</w:t>
            </w:r>
          </w:p>
        </w:tc>
      </w:tr>
      <w:tr w:rsidR="00990B5A">
        <w:tc>
          <w:tcPr>
            <w:tcW w:w="4139" w:type="dxa"/>
            <w:tcBorders>
              <w:top w:val="nil"/>
              <w:left w:val="nil"/>
              <w:bottom w:val="nil"/>
              <w:right w:val="nil"/>
            </w:tcBorders>
          </w:tcPr>
          <w:p w:rsidR="00990B5A" w:rsidRDefault="00990B5A">
            <w:pPr>
              <w:pStyle w:val="ConsPlusNormal"/>
            </w:pPr>
            <w:r>
              <w:t>Герасимову Надежду Константиновну</w:t>
            </w:r>
          </w:p>
        </w:tc>
        <w:tc>
          <w:tcPr>
            <w:tcW w:w="397" w:type="dxa"/>
            <w:tcBorders>
              <w:top w:val="nil"/>
              <w:left w:val="nil"/>
              <w:bottom w:val="nil"/>
              <w:right w:val="nil"/>
            </w:tcBorders>
          </w:tcPr>
          <w:p w:rsidR="00990B5A" w:rsidRDefault="00990B5A">
            <w:pPr>
              <w:pStyle w:val="ConsPlusNormal"/>
              <w:jc w:val="center"/>
            </w:pPr>
            <w:r>
              <w:t>-</w:t>
            </w:r>
          </w:p>
        </w:tc>
        <w:tc>
          <w:tcPr>
            <w:tcW w:w="4535" w:type="dxa"/>
            <w:tcBorders>
              <w:top w:val="nil"/>
              <w:left w:val="nil"/>
              <w:bottom w:val="nil"/>
              <w:right w:val="nil"/>
            </w:tcBorders>
          </w:tcPr>
          <w:p w:rsidR="00990B5A" w:rsidRDefault="00990B5A">
            <w:pPr>
              <w:pStyle w:val="ConsPlusNormal"/>
              <w:jc w:val="both"/>
            </w:pPr>
            <w:r>
              <w:t>ветерана труда.</w:t>
            </w:r>
          </w:p>
        </w:tc>
      </w:tr>
    </w:tbl>
    <w:p w:rsidR="00990B5A" w:rsidRDefault="00990B5A">
      <w:pPr>
        <w:pStyle w:val="ConsPlusNormal"/>
        <w:ind w:firstLine="540"/>
        <w:jc w:val="both"/>
      </w:pPr>
    </w:p>
    <w:p w:rsidR="00990B5A" w:rsidRDefault="00990B5A">
      <w:pPr>
        <w:pStyle w:val="ConsPlusNormal"/>
        <w:jc w:val="right"/>
      </w:pPr>
      <w:r>
        <w:t>А.А.ТРАВНИКОВ</w:t>
      </w:r>
    </w:p>
    <w:p w:rsidR="00990B5A" w:rsidRDefault="00990B5A">
      <w:pPr>
        <w:pStyle w:val="ConsPlusNormal"/>
        <w:ind w:firstLine="540"/>
        <w:jc w:val="both"/>
      </w:pPr>
    </w:p>
    <w:p w:rsidR="00990B5A" w:rsidRDefault="00990B5A">
      <w:pPr>
        <w:pStyle w:val="ConsPlusNormal"/>
        <w:ind w:firstLine="540"/>
        <w:jc w:val="both"/>
      </w:pPr>
    </w:p>
    <w:p w:rsidR="00990B5A" w:rsidRDefault="00990B5A">
      <w:pPr>
        <w:pStyle w:val="ConsPlusNormal"/>
        <w:pBdr>
          <w:top w:val="single" w:sz="6" w:space="0" w:color="auto"/>
        </w:pBdr>
        <w:spacing w:before="100" w:after="100"/>
        <w:jc w:val="both"/>
        <w:rPr>
          <w:sz w:val="2"/>
          <w:szCs w:val="2"/>
        </w:rPr>
      </w:pPr>
    </w:p>
    <w:p w:rsidR="00722629" w:rsidRDefault="00722629"/>
    <w:sectPr w:rsidR="00722629" w:rsidSect="00D63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5A"/>
    <w:rsid w:val="002874E4"/>
    <w:rsid w:val="00722629"/>
    <w:rsid w:val="0099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EAEF6-EADB-4E83-A27D-2189A76B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B5A"/>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990B5A"/>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990B5A"/>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1561060D5C776C5AB608BC1A189475D18EDCA24C977F76A2C6B38E80B38FC4C05330621DE7CA4F55B4385EF1E3C73A9p0b7L" TargetMode="External"/><Relationship Id="rId4" Type="http://schemas.openxmlformats.org/officeDocument/2006/relationships/hyperlink" Target="consultantplus://offline/ref=21561060D5C776C5AB608BC8B88E475D18EDCA24CA75F66A236165E20361F04E023C5924D96DA4F55E5D84E4043527FA424208FB043EF6EFB5ECC518pBb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Косачева Мария Викторовна</dc:creator>
  <cp:keywords/>
  <dc:description/>
  <cp:lastModifiedBy>Косачева Мария Викторовна</cp:lastModifiedBy>
  <cp:revision>2</cp:revision>
  <dcterms:created xsi:type="dcterms:W3CDTF">2021-09-15T11:27:00Z</dcterms:created>
  <dcterms:modified xsi:type="dcterms:W3CDTF">2021-09-16T10:00:00Z</dcterms:modified>
</cp:coreProperties>
</file>