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F41D1" w14:textId="77777777" w:rsidR="00432EEB" w:rsidRPr="000F5B56" w:rsidRDefault="00432EEB" w:rsidP="00432EEB">
      <w:pPr>
        <w:spacing w:after="0"/>
        <w:ind w:right="478"/>
      </w:pPr>
      <w:bookmarkStart w:id="0" w:name="_Hlk126225492"/>
      <w:bookmarkStart w:id="1" w:name="_Toc120863792"/>
      <w:bookmarkStart w:id="2" w:name="_Toc125999044"/>
      <w:bookmarkEnd w:id="0"/>
    </w:p>
    <w:p w14:paraId="70FCCFBB" w14:textId="77777777" w:rsidR="00432EEB" w:rsidRDefault="00432EEB" w:rsidP="00432EEB">
      <w:pPr>
        <w:spacing w:after="0"/>
        <w:ind w:right="478"/>
        <w:jc w:val="right"/>
      </w:pPr>
    </w:p>
    <w:p w14:paraId="2DBA2CD9" w14:textId="77777777" w:rsidR="00432EEB" w:rsidRDefault="00432EEB" w:rsidP="00432EEB">
      <w:pPr>
        <w:spacing w:after="0"/>
        <w:ind w:right="478"/>
        <w:jc w:val="right"/>
      </w:pPr>
    </w:p>
    <w:p w14:paraId="5A575AAB" w14:textId="77777777" w:rsidR="00432EEB" w:rsidRDefault="00432EEB" w:rsidP="00432EEB">
      <w:pPr>
        <w:spacing w:after="0"/>
        <w:ind w:right="478"/>
        <w:jc w:val="right"/>
      </w:pPr>
    </w:p>
    <w:p w14:paraId="643E4A28" w14:textId="77777777" w:rsidR="00432EEB" w:rsidRDefault="00432EEB" w:rsidP="00432EEB">
      <w:pPr>
        <w:spacing w:after="0"/>
        <w:ind w:right="478"/>
        <w:jc w:val="right"/>
      </w:pPr>
    </w:p>
    <w:p w14:paraId="44AFB9EC" w14:textId="77777777" w:rsidR="00432EEB" w:rsidRDefault="00432EEB" w:rsidP="00432EEB">
      <w:pPr>
        <w:spacing w:after="0"/>
        <w:ind w:right="478"/>
        <w:jc w:val="right"/>
      </w:pPr>
    </w:p>
    <w:p w14:paraId="247C60F6" w14:textId="77777777" w:rsidR="00432EEB" w:rsidRDefault="00432EEB" w:rsidP="00432EEB">
      <w:pPr>
        <w:spacing w:after="0"/>
        <w:ind w:right="478"/>
        <w:jc w:val="right"/>
      </w:pPr>
    </w:p>
    <w:p w14:paraId="52A0891E" w14:textId="77777777" w:rsidR="00432EEB" w:rsidRDefault="00432EEB" w:rsidP="00432EEB">
      <w:pPr>
        <w:spacing w:after="0"/>
        <w:ind w:right="478"/>
        <w:jc w:val="right"/>
      </w:pPr>
    </w:p>
    <w:p w14:paraId="73B9363C" w14:textId="77777777" w:rsidR="00432EEB" w:rsidRDefault="00432EEB" w:rsidP="00432EEB">
      <w:pPr>
        <w:spacing w:after="0"/>
        <w:ind w:right="478"/>
        <w:jc w:val="right"/>
      </w:pPr>
    </w:p>
    <w:p w14:paraId="2362A30B" w14:textId="77777777" w:rsidR="00432EEB" w:rsidRDefault="00432EEB" w:rsidP="00432EEB">
      <w:pPr>
        <w:spacing w:after="0" w:line="278" w:lineRule="auto"/>
        <w:ind w:right="1761"/>
      </w:pPr>
    </w:p>
    <w:p w14:paraId="1A15B198" w14:textId="77777777" w:rsidR="00432EEB" w:rsidRDefault="00432EEB" w:rsidP="00432EEB">
      <w:pPr>
        <w:spacing w:after="115" w:line="278" w:lineRule="auto"/>
        <w:jc w:val="center"/>
      </w:pPr>
    </w:p>
    <w:p w14:paraId="4D4ACA77" w14:textId="77777777" w:rsidR="00432EEB" w:rsidRDefault="00432EEB" w:rsidP="00432EEB">
      <w:pPr>
        <w:spacing w:after="115" w:line="278" w:lineRule="auto"/>
        <w:jc w:val="center"/>
      </w:pPr>
    </w:p>
    <w:p w14:paraId="4946248D" w14:textId="77777777" w:rsidR="00432EEB" w:rsidRPr="0071632D" w:rsidRDefault="00432EEB" w:rsidP="00432EEB">
      <w:pPr>
        <w:pStyle w:val="ab"/>
        <w:pBdr>
          <w:bottom w:val="single" w:sz="12" w:space="5" w:color="auto"/>
        </w:pBdr>
        <w:rPr>
          <w:b w:val="0"/>
          <w:sz w:val="24"/>
        </w:rPr>
      </w:pPr>
      <w:r>
        <w:rPr>
          <w:b w:val="0"/>
          <w:sz w:val="24"/>
        </w:rPr>
        <w:t>ГИС Новосибирской области «Автоматизированная информационная система управления процессами оказания мер государственной (муниципальной) поддержки»</w:t>
      </w:r>
    </w:p>
    <w:p w14:paraId="22F50F97" w14:textId="08012487" w:rsidR="00432EEB" w:rsidRDefault="00432EEB" w:rsidP="00432EEB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  <w:r>
        <w:rPr>
          <w:rFonts w:ascii="Times New Roman" w:hAnsi="Times New Roman" w:cs="Times New Roman"/>
          <w:b/>
          <w:sz w:val="36"/>
          <w:szCs w:val="36"/>
        </w:rPr>
        <w:br/>
        <w:t>с ролью «Заявитель»</w:t>
      </w:r>
    </w:p>
    <w:p w14:paraId="2E63C995" w14:textId="77777777" w:rsidR="00432EEB" w:rsidRDefault="00432EEB" w:rsidP="00432EEB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3915AC" w14:textId="77777777" w:rsidR="00432EEB" w:rsidRPr="00C676A6" w:rsidRDefault="00432EEB" w:rsidP="00432EEB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676A6">
        <w:rPr>
          <w:rFonts w:ascii="Times New Roman" w:hAnsi="Times New Roman" w:cs="Times New Roman"/>
          <w:sz w:val="24"/>
          <w:szCs w:val="24"/>
        </w:rPr>
        <w:t>для меры государственной поддержки:</w:t>
      </w:r>
    </w:p>
    <w:p w14:paraId="3A013855" w14:textId="77777777" w:rsidR="00432EEB" w:rsidRDefault="00432EEB" w:rsidP="00432EEB">
      <w:pPr>
        <w:spacing w:after="0" w:line="280" w:lineRule="auto"/>
        <w:ind w:right="58" w:firstLine="567"/>
        <w:jc w:val="center"/>
      </w:pPr>
      <w:r>
        <w:rPr>
          <w:rFonts w:ascii="Times New Roman" w:hAnsi="Times New Roman" w:cs="Times New Roman"/>
          <w:sz w:val="24"/>
          <w:szCs w:val="24"/>
        </w:rPr>
        <w:t>«</w:t>
      </w:r>
      <w:r w:rsidRPr="00684588">
        <w:rPr>
          <w:rFonts w:ascii="Times New Roman" w:hAnsi="Times New Roman" w:cs="Times New Roman"/>
          <w:sz w:val="24"/>
          <w:szCs w:val="24"/>
        </w:rPr>
        <w:t>Присуждение именных премий Правительства Новосибирской области за выдающиеся научные достижения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BDAEE58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78F67B29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22DFC1E4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7D1E142D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05F90613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3D6AC6F7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445FD72F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2BCEFDAB" w14:textId="77777777" w:rsidR="00432EEB" w:rsidRDefault="00432EEB" w:rsidP="00432EEB">
      <w:pPr>
        <w:spacing w:after="0" w:line="280" w:lineRule="auto"/>
        <w:ind w:firstLine="567"/>
        <w:jc w:val="center"/>
      </w:pPr>
    </w:p>
    <w:p w14:paraId="3EE6498F" w14:textId="0624E260" w:rsidR="00432EEB" w:rsidRPr="005F3D7C" w:rsidRDefault="00432EEB" w:rsidP="00432EEB">
      <w:pPr>
        <w:jc w:val="center"/>
        <w:rPr>
          <w:rFonts w:ascii="Times New Roman" w:hAnsi="Times New Roman" w:cs="Times New Roman"/>
          <w:sz w:val="24"/>
          <w:szCs w:val="28"/>
        </w:rPr>
      </w:pPr>
      <w:r w:rsidRPr="005F3D7C">
        <w:rPr>
          <w:rFonts w:ascii="Times New Roman" w:hAnsi="Times New Roman" w:cs="Times New Roman"/>
          <w:sz w:val="24"/>
          <w:szCs w:val="28"/>
        </w:rPr>
        <w:t xml:space="preserve">Версия </w:t>
      </w:r>
      <w:r w:rsidR="00A96913">
        <w:rPr>
          <w:rFonts w:ascii="Times New Roman" w:hAnsi="Times New Roman" w:cs="Times New Roman"/>
          <w:sz w:val="24"/>
          <w:szCs w:val="28"/>
        </w:rPr>
        <w:t>2</w:t>
      </w:r>
      <w:r w:rsidRPr="005F3D7C">
        <w:rPr>
          <w:rFonts w:ascii="Times New Roman" w:hAnsi="Times New Roman" w:cs="Times New Roman"/>
          <w:sz w:val="24"/>
          <w:szCs w:val="28"/>
        </w:rPr>
        <w:t xml:space="preserve">.0 </w:t>
      </w:r>
    </w:p>
    <w:p w14:paraId="23A0D4E2" w14:textId="327C09FA" w:rsidR="00432EEB" w:rsidRDefault="00432EEB" w:rsidP="00432EEB">
      <w:pPr>
        <w:jc w:val="center"/>
        <w:rPr>
          <w:rFonts w:ascii="Times New Roman" w:hAnsi="Times New Roman" w:cs="Times New Roman"/>
          <w:sz w:val="24"/>
          <w:szCs w:val="28"/>
        </w:rPr>
      </w:pPr>
      <w:r w:rsidRPr="00184775">
        <w:rPr>
          <w:rFonts w:ascii="Times New Roman" w:hAnsi="Times New Roman" w:cs="Times New Roman"/>
          <w:sz w:val="24"/>
          <w:szCs w:val="28"/>
        </w:rPr>
        <w:t xml:space="preserve">На </w:t>
      </w:r>
      <w:r w:rsidR="00A96913">
        <w:rPr>
          <w:rFonts w:ascii="Times New Roman" w:hAnsi="Times New Roman" w:cs="Times New Roman"/>
          <w:sz w:val="24"/>
          <w:szCs w:val="28"/>
        </w:rPr>
        <w:t>29</w:t>
      </w:r>
      <w:r w:rsidRPr="00184775">
        <w:rPr>
          <w:rFonts w:ascii="Times New Roman" w:hAnsi="Times New Roman" w:cs="Times New Roman"/>
          <w:sz w:val="24"/>
          <w:szCs w:val="28"/>
        </w:rPr>
        <w:t xml:space="preserve"> лист</w:t>
      </w:r>
      <w:r>
        <w:rPr>
          <w:rFonts w:ascii="Times New Roman" w:hAnsi="Times New Roman" w:cs="Times New Roman"/>
          <w:sz w:val="24"/>
          <w:szCs w:val="28"/>
        </w:rPr>
        <w:t>ах</w:t>
      </w:r>
    </w:p>
    <w:p w14:paraId="6C13A516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48B125AB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4EFEE185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231E8156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645487CC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19EA88DC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55911B0A" w14:textId="77777777" w:rsidR="00432EEB" w:rsidRDefault="00432EEB" w:rsidP="00432EEB">
      <w:pPr>
        <w:rPr>
          <w:rFonts w:ascii="Times New Roman" w:hAnsi="Times New Roman" w:cs="Times New Roman"/>
          <w:sz w:val="28"/>
          <w:szCs w:val="28"/>
        </w:rPr>
      </w:pPr>
    </w:p>
    <w:p w14:paraId="3AC73489" w14:textId="1D67D266" w:rsidR="00432EEB" w:rsidRPr="000D1D9E" w:rsidRDefault="00A96913" w:rsidP="00432EE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Новосибирск, 2024</w:t>
      </w:r>
    </w:p>
    <w:p w14:paraId="073746D0" w14:textId="77777777" w:rsidR="00432EEB" w:rsidRPr="00812C04" w:rsidRDefault="00432EEB" w:rsidP="00432EEB">
      <w:pPr>
        <w:spacing w:after="12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7BA0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aps w:val="0"/>
          <w:sz w:val="22"/>
          <w:lang w:eastAsia="en-US"/>
        </w:rPr>
        <w:id w:val="-12434076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2C03BA" w14:textId="1750201D" w:rsidR="00432EEB" w:rsidRDefault="00432EEB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2012787" w:history="1">
            <w:r w:rsidRPr="00CC1F09">
              <w:rPr>
                <w:rStyle w:val="a5"/>
                <w:noProof/>
              </w:rPr>
              <w:t>Краткое содержание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_Toc132012787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7D0C8" w14:textId="3206D80D" w:rsidR="00432EEB" w:rsidRDefault="00FE54BA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2012788" w:history="1">
            <w:r w:rsidR="00432EEB" w:rsidRPr="00CC1F09">
              <w:rPr>
                <w:rStyle w:val="a5"/>
                <w:noProof/>
              </w:rPr>
              <w:t>1 Начало работы в системе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_Toc132012788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4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00317D2D" w14:textId="4FF6D162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89" w:history="1">
            <w:r w:rsidR="00432EEB" w:rsidRPr="00CC1F09">
              <w:rPr>
                <w:rStyle w:val="a5"/>
                <w:noProof/>
              </w:rPr>
              <w:t>1.1 Авторизация в Системе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_Toc132012789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4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059BC5C6" w14:textId="433208D3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0" w:history="1">
            <w:r w:rsidR="00432EEB" w:rsidRPr="00CC1F09">
              <w:rPr>
                <w:rStyle w:val="a5"/>
                <w:noProof/>
              </w:rPr>
              <w:t>1.2 Настройка личного кабинета пользователя в Системе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_Toc132012790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6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3FEE6AB" w14:textId="7C3E63E4" w:rsidR="00432EEB" w:rsidRDefault="00FE54BA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2012791" w:history="1">
            <w:r w:rsidR="00432EEB" w:rsidRPr="00CC1F09">
              <w:rPr>
                <w:rStyle w:val="a5"/>
                <w:noProof/>
              </w:rPr>
              <w:t>2 Подача заявления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_Toc132012791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7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24E3F6A4" w14:textId="7B693D31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2" w:history="1">
            <w:r w:rsidR="00432EEB" w:rsidRPr="00CC1F09">
              <w:rPr>
                <w:rStyle w:val="a5"/>
                <w:noProof/>
              </w:rPr>
              <w:t>2.1 Вкладка «Информация о заявителе»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_Toc132012792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10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5879ADF8" w14:textId="27D51B26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3" w:history="1">
            <w:r w:rsidR="00432EEB" w:rsidRPr="00CC1F09">
              <w:rPr>
                <w:rStyle w:val="a5"/>
                <w:noProof/>
              </w:rPr>
              <w:t>2.1.1 Подвкладка «Общая информация»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_Toc132012793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11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F13EC5E" w14:textId="21AF8283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4" w:history="1">
            <w:r w:rsidR="00432EEB" w:rsidRPr="00CC1F09">
              <w:rPr>
                <w:rStyle w:val="a5"/>
                <w:noProof/>
              </w:rPr>
              <w:t>2.1.2 Подвкладка «Данные документов»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_Toc132012794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11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A5FB3DB" w14:textId="1FFEF08A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5" w:history="1">
            <w:r w:rsidR="00432EEB" w:rsidRPr="00CC1F09">
              <w:rPr>
                <w:rStyle w:val="a5"/>
                <w:noProof/>
              </w:rPr>
              <w:t>2.1.1 Подвкладка «Сведения об организации»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_Toc132012795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12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5483AD00" w14:textId="7DDA7AE0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6" w:history="1">
            <w:r w:rsidR="00432EEB" w:rsidRPr="00CC1F09">
              <w:rPr>
                <w:rStyle w:val="a5"/>
                <w:noProof/>
              </w:rPr>
              <w:t>2.1.2 Подвкладка «Сведения об образовании»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_Toc132012796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12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5A90CE09" w14:textId="17D3A37A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7" w:history="1">
            <w:r w:rsidR="00432EEB" w:rsidRPr="00CC1F09">
              <w:rPr>
                <w:rStyle w:val="a5"/>
                <w:noProof/>
              </w:rPr>
              <w:t>2.2 Вкладка «Информация о научной работе»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_Toc132012797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12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003D24D6" w14:textId="4E570FAD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8" w:history="1">
            <w:r w:rsidR="00432EEB" w:rsidRPr="00CC1F09">
              <w:rPr>
                <w:rStyle w:val="a5"/>
                <w:noProof/>
              </w:rPr>
              <w:t>2.2.1 Подвкладка «Общая информация»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_Toc132012798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13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4BAD8FE" w14:textId="0B42FA36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799" w:history="1">
            <w:r w:rsidR="00432EEB" w:rsidRPr="00CC1F09">
              <w:rPr>
                <w:rStyle w:val="a5"/>
                <w:noProof/>
              </w:rPr>
              <w:t>2.2.2 Подвкладка «Публикации»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_Toc132012799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16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F236B68" w14:textId="540F81E6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800" w:history="1">
            <w:r w:rsidR="00432EEB" w:rsidRPr="00CC1F09">
              <w:rPr>
                <w:rStyle w:val="a5"/>
                <w:noProof/>
              </w:rPr>
              <w:t>2.2.3 Подвкладка «Участи в конкурсах и конференциях»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_Toc132012800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20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1CDC428F" w14:textId="70695822" w:rsidR="00432EEB" w:rsidRDefault="00FE54BA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801" w:history="1">
            <w:r w:rsidR="00432EEB" w:rsidRPr="00CC1F09">
              <w:rPr>
                <w:rStyle w:val="a5"/>
                <w:noProof/>
              </w:rPr>
              <w:t>2.2.4 Подвкладка «Авторские права»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_Toc132012801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24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8F23041" w14:textId="27F4F4C6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802" w:history="1">
            <w:r w:rsidR="00432EEB" w:rsidRPr="00CC1F09">
              <w:rPr>
                <w:rStyle w:val="a5"/>
                <w:noProof/>
              </w:rPr>
              <w:t>2.3 Вкладка «Документы»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_Toc132012802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26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0E321252" w14:textId="5934D9E3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803" w:history="1">
            <w:r w:rsidR="00432EEB" w:rsidRPr="00CC1F09">
              <w:rPr>
                <w:rStyle w:val="a5"/>
                <w:noProof/>
              </w:rPr>
              <w:t>2.4 Вкладка «Подтверждение»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_Toc132012803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28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31F58C10" w14:textId="45BBAFC9" w:rsidR="00432EEB" w:rsidRDefault="00FE54BA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2804" w:history="1">
            <w:r w:rsidR="00432EEB" w:rsidRPr="00CC1F09">
              <w:rPr>
                <w:rStyle w:val="a5"/>
                <w:noProof/>
              </w:rPr>
              <w:t>2.5 Сохранение заявления</w:t>
            </w:r>
            <w:r w:rsidR="00432EEB">
              <w:rPr>
                <w:noProof/>
                <w:webHidden/>
              </w:rPr>
              <w:tab/>
            </w:r>
            <w:r w:rsidR="00432EEB">
              <w:rPr>
                <w:noProof/>
                <w:webHidden/>
              </w:rPr>
              <w:fldChar w:fldCharType="begin"/>
            </w:r>
            <w:r w:rsidR="00432EEB">
              <w:rPr>
                <w:noProof/>
                <w:webHidden/>
              </w:rPr>
              <w:instrText xml:space="preserve"> PAGEREF _Toc132012804 \h </w:instrText>
            </w:r>
            <w:r w:rsidR="00432EEB">
              <w:rPr>
                <w:noProof/>
                <w:webHidden/>
              </w:rPr>
            </w:r>
            <w:r w:rsidR="00432EEB">
              <w:rPr>
                <w:noProof/>
                <w:webHidden/>
              </w:rPr>
              <w:fldChar w:fldCharType="separate"/>
            </w:r>
            <w:r w:rsidR="00EF07DC">
              <w:rPr>
                <w:noProof/>
                <w:webHidden/>
              </w:rPr>
              <w:t>28</w:t>
            </w:r>
            <w:r w:rsidR="00432EEB">
              <w:rPr>
                <w:noProof/>
                <w:webHidden/>
              </w:rPr>
              <w:fldChar w:fldCharType="end"/>
            </w:r>
          </w:hyperlink>
        </w:p>
        <w:p w14:paraId="4E6F507A" w14:textId="340B0519" w:rsidR="00432EEB" w:rsidRDefault="00432EEB" w:rsidP="00432EEB">
          <w:r>
            <w:rPr>
              <w:b/>
              <w:bCs/>
            </w:rPr>
            <w:fldChar w:fldCharType="end"/>
          </w:r>
        </w:p>
      </w:sdtContent>
    </w:sdt>
    <w:p w14:paraId="1F6F3143" w14:textId="77777777" w:rsidR="00432EEB" w:rsidRDefault="00432EEB" w:rsidP="00432EEB">
      <w:pPr>
        <w:pStyle w:val="a6"/>
      </w:pPr>
    </w:p>
    <w:p w14:paraId="07C1A21F" w14:textId="77777777" w:rsidR="00432EEB" w:rsidRDefault="00432EEB" w:rsidP="00432EEB">
      <w:pPr>
        <w:pStyle w:val="1"/>
        <w:numPr>
          <w:ilvl w:val="0"/>
          <w:numId w:val="0"/>
        </w:numPr>
        <w:ind w:left="851"/>
      </w:pPr>
      <w:bookmarkStart w:id="3" w:name="_Toc132012787"/>
      <w:r>
        <w:lastRenderedPageBreak/>
        <w:t>Краткое содержание изменений</w:t>
      </w:r>
      <w:bookmarkEnd w:id="1"/>
      <w:bookmarkEnd w:id="3"/>
    </w:p>
    <w:p w14:paraId="2A753D61" w14:textId="77777777" w:rsidR="00432EEB" w:rsidRPr="00033300" w:rsidRDefault="00432EEB" w:rsidP="00432EEB">
      <w:pPr>
        <w:pStyle w:val="a6"/>
        <w:ind w:firstLine="0"/>
      </w:pPr>
      <w:r>
        <w:t>Таблица 1 – Краткое содержание изменений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35"/>
        <w:gridCol w:w="1299"/>
        <w:gridCol w:w="7011"/>
      </w:tblGrid>
      <w:tr w:rsidR="00432EEB" w14:paraId="0CC71C45" w14:textId="77777777" w:rsidTr="00214572">
        <w:tc>
          <w:tcPr>
            <w:tcW w:w="554" w:type="pct"/>
          </w:tcPr>
          <w:p w14:paraId="6EC07BF7" w14:textId="77777777" w:rsidR="00432EEB" w:rsidRDefault="00432EEB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95" w:type="pct"/>
          </w:tcPr>
          <w:p w14:paraId="6960A8BE" w14:textId="77777777" w:rsidR="00432EEB" w:rsidRDefault="00432EEB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751" w:type="pct"/>
          </w:tcPr>
          <w:p w14:paraId="3C365E29" w14:textId="77777777" w:rsidR="00432EEB" w:rsidRPr="00E1127F" w:rsidRDefault="00432EEB" w:rsidP="00214572">
            <w:pPr>
              <w:pStyle w:val="ac"/>
              <w:rPr>
                <w:lang w:val="en-US" w:eastAsia="ru-RU"/>
              </w:rPr>
            </w:pPr>
            <w:r>
              <w:rPr>
                <w:lang w:eastAsia="ru-RU"/>
              </w:rPr>
              <w:t>Изменения</w:t>
            </w:r>
          </w:p>
        </w:tc>
      </w:tr>
      <w:tr w:rsidR="00432EEB" w14:paraId="5731DF7C" w14:textId="77777777" w:rsidTr="00214572">
        <w:tc>
          <w:tcPr>
            <w:tcW w:w="554" w:type="pct"/>
          </w:tcPr>
          <w:p w14:paraId="4D944095" w14:textId="77777777" w:rsidR="00432EEB" w:rsidRDefault="00432EEB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1.0</w:t>
            </w:r>
          </w:p>
        </w:tc>
        <w:tc>
          <w:tcPr>
            <w:tcW w:w="695" w:type="pct"/>
          </w:tcPr>
          <w:p w14:paraId="4B7E72D7" w14:textId="0F360D55" w:rsidR="00432EEB" w:rsidRDefault="00432EEB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07.04.2023</w:t>
            </w:r>
          </w:p>
        </w:tc>
        <w:tc>
          <w:tcPr>
            <w:tcW w:w="3751" w:type="pct"/>
          </w:tcPr>
          <w:p w14:paraId="4D086C5C" w14:textId="77777777" w:rsidR="00432EEB" w:rsidRDefault="00432EEB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Создание документа</w:t>
            </w:r>
          </w:p>
        </w:tc>
      </w:tr>
      <w:tr w:rsidR="00A96913" w14:paraId="6DBFE5FA" w14:textId="77777777" w:rsidTr="00214572">
        <w:tc>
          <w:tcPr>
            <w:tcW w:w="554" w:type="pct"/>
          </w:tcPr>
          <w:p w14:paraId="2FED83D9" w14:textId="72F71E97" w:rsidR="00A96913" w:rsidRDefault="00A96913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2.0</w:t>
            </w:r>
          </w:p>
        </w:tc>
        <w:tc>
          <w:tcPr>
            <w:tcW w:w="695" w:type="pct"/>
          </w:tcPr>
          <w:p w14:paraId="45E7E9FB" w14:textId="6DC44C75" w:rsidR="00A96913" w:rsidRDefault="00A96913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29.1.2024</w:t>
            </w:r>
          </w:p>
        </w:tc>
        <w:tc>
          <w:tcPr>
            <w:tcW w:w="3751" w:type="pct"/>
          </w:tcPr>
          <w:p w14:paraId="6D082D54" w14:textId="716CFEB7" w:rsidR="00A96913" w:rsidRDefault="00D9629C" w:rsidP="00214572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Актуализированы сведения в связи с обновлением открытого контура системы</w:t>
            </w:r>
            <w:r w:rsidR="00A96913">
              <w:rPr>
                <w:lang w:eastAsia="ru-RU"/>
              </w:rPr>
              <w:t xml:space="preserve"> </w:t>
            </w:r>
          </w:p>
        </w:tc>
      </w:tr>
    </w:tbl>
    <w:p w14:paraId="2F577EA0" w14:textId="77777777" w:rsidR="00432EEB" w:rsidRDefault="00432EEB" w:rsidP="00432EEB"/>
    <w:p w14:paraId="3CF6FBB0" w14:textId="77777777" w:rsidR="00432EEB" w:rsidRDefault="00432EEB" w:rsidP="00B47D6B"/>
    <w:p w14:paraId="2A550DC9" w14:textId="77777777" w:rsidR="00B47D6B" w:rsidRDefault="00B47D6B" w:rsidP="00B47D6B">
      <w:pPr>
        <w:pStyle w:val="1"/>
      </w:pPr>
      <w:bookmarkStart w:id="4" w:name="_Toc132012788"/>
      <w:r>
        <w:lastRenderedPageBreak/>
        <w:t>Начало работы в системе</w:t>
      </w:r>
      <w:bookmarkEnd w:id="2"/>
      <w:bookmarkEnd w:id="4"/>
    </w:p>
    <w:p w14:paraId="1BFE9490" w14:textId="77777777" w:rsidR="00B47D6B" w:rsidRPr="00F06624" w:rsidRDefault="00B47D6B" w:rsidP="00B47D6B">
      <w:pPr>
        <w:pStyle w:val="11"/>
      </w:pPr>
      <w:bookmarkStart w:id="5" w:name="_Toc125999045"/>
      <w:bookmarkStart w:id="6" w:name="_Toc132012789"/>
      <w:r>
        <w:t>Авторизация в Системе</w:t>
      </w:r>
      <w:bookmarkEnd w:id="5"/>
      <w:bookmarkEnd w:id="6"/>
    </w:p>
    <w:p w14:paraId="1096292A" w14:textId="77777777" w:rsidR="00B47D6B" w:rsidRDefault="00B47D6B" w:rsidP="00B47D6B">
      <w:pPr>
        <w:pStyle w:val="a6"/>
      </w:pPr>
      <w:bookmarkStart w:id="7" w:name="_Hlk124949793"/>
      <w:r>
        <w:t>В Системе используется авторизация через ЕСИА.</w:t>
      </w:r>
    </w:p>
    <w:p w14:paraId="6BB5E35B" w14:textId="77777777" w:rsidR="00B47D6B" w:rsidRPr="00201276" w:rsidRDefault="00B47D6B" w:rsidP="00B47D6B">
      <w:pPr>
        <w:pStyle w:val="a6"/>
      </w:pPr>
      <w:r>
        <w:t xml:space="preserve">Откройте веб-браузер </w:t>
      </w:r>
      <w:bookmarkStart w:id="8" w:name="_Hlk130190442"/>
      <w:r>
        <w:t>(</w:t>
      </w:r>
      <w:r w:rsidRPr="00347A5C">
        <w:t xml:space="preserve">рекомендуется </w:t>
      </w:r>
      <w:proofErr w:type="spellStart"/>
      <w:r w:rsidRPr="00347A5C">
        <w:t>Яндекс.Браузер</w:t>
      </w:r>
      <w:proofErr w:type="spellEnd"/>
      <w:r w:rsidRPr="00347A5C">
        <w:t xml:space="preserve"> версии 21 и выше</w:t>
      </w:r>
      <w:r>
        <w:t xml:space="preserve">) и в адресной строке введите адрес, по которому осуществляется доступ к Системе (Рисунок 1.1). </w:t>
      </w:r>
    </w:p>
    <w:bookmarkEnd w:id="8"/>
    <w:p w14:paraId="3BE0159E" w14:textId="77777777" w:rsidR="00B47D6B" w:rsidRDefault="00B47D6B" w:rsidP="00B47D6B">
      <w:pPr>
        <w:pStyle w:val="a6"/>
        <w:rPr>
          <w:color w:val="0462C1"/>
        </w:rPr>
      </w:pPr>
      <w:r>
        <w:t>Система расположена по адресу:</w:t>
      </w:r>
      <w:r>
        <w:rPr>
          <w:rStyle w:val="a5"/>
        </w:rPr>
        <w:t xml:space="preserve"> </w:t>
      </w:r>
      <w:r w:rsidRPr="00151159">
        <w:rPr>
          <w:rStyle w:val="a5"/>
        </w:rPr>
        <w:t>https://gospoddergka.nso.ru/</w:t>
      </w:r>
      <w:r>
        <w:rPr>
          <w:color w:val="0462C1"/>
        </w:rPr>
        <w:t>.</w:t>
      </w:r>
    </w:p>
    <w:p w14:paraId="1EAA161B" w14:textId="77777777" w:rsidR="00B47D6B" w:rsidRDefault="00B47D6B" w:rsidP="00B47D6B">
      <w:pPr>
        <w:pStyle w:val="a6"/>
        <w:keepNext/>
        <w:jc w:val="center"/>
      </w:pPr>
      <w:r>
        <w:rPr>
          <w:noProof/>
          <w:lang w:eastAsia="ru-RU"/>
        </w:rPr>
        <w:drawing>
          <wp:inline distT="0" distB="0" distL="0" distR="0" wp14:anchorId="66136D11" wp14:editId="124C1D37">
            <wp:extent cx="2752725" cy="3524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DD20" w14:textId="77777777" w:rsidR="00B47D6B" w:rsidRDefault="00B47D6B" w:rsidP="00B47D6B">
      <w:pPr>
        <w:pStyle w:val="a8"/>
      </w:pPr>
      <w:r>
        <w:t>Рисунок 1.1 – Веб-адрес Системы</w:t>
      </w:r>
    </w:p>
    <w:p w14:paraId="0116143B" w14:textId="77777777" w:rsidR="00B47D6B" w:rsidRDefault="00B47D6B" w:rsidP="00B47D6B">
      <w:pPr>
        <w:pStyle w:val="a6"/>
      </w:pPr>
      <w:r>
        <w:t>После перехода по адресу откроется главная страница Системы.</w:t>
      </w:r>
      <w:bookmarkEnd w:id="7"/>
    </w:p>
    <w:p w14:paraId="4712DBCC" w14:textId="77777777" w:rsidR="00B47D6B" w:rsidRDefault="00B47D6B" w:rsidP="00B47D6B">
      <w:pPr>
        <w:pStyle w:val="a6"/>
      </w:pPr>
      <w:r>
        <w:t xml:space="preserve">Авторизация посредством ЕСИА доступна при нажатии кнопки «Войти» в правой верхней части экрана (Рисунок 1.2). </w:t>
      </w:r>
    </w:p>
    <w:p w14:paraId="3986FC13" w14:textId="77777777" w:rsidR="00B47D6B" w:rsidRDefault="00B47D6B" w:rsidP="00B47D6B">
      <w:pPr>
        <w:pStyle w:val="a6"/>
      </w:pPr>
    </w:p>
    <w:p w14:paraId="0A81377A" w14:textId="0129DDF3" w:rsidR="00B47D6B" w:rsidRPr="00A84441" w:rsidRDefault="00FE54BA" w:rsidP="00B47D6B">
      <w:pPr>
        <w:pStyle w:val="a6"/>
        <w:ind w:firstLine="0"/>
        <w:jc w:val="center"/>
        <w:rPr>
          <w:color w:val="0462C1"/>
        </w:rPr>
      </w:pPr>
      <w:r>
        <w:rPr>
          <w:noProof/>
          <w:color w:val="0462C1"/>
          <w:lang w:eastAsia="ru-RU"/>
        </w:rPr>
        <w:pict w14:anchorId="7F011F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6.25pt">
            <v:imagedata r:id="rId6" o:title="1"/>
          </v:shape>
        </w:pict>
      </w:r>
    </w:p>
    <w:p w14:paraId="1A39FD3E" w14:textId="77777777" w:rsidR="00B47D6B" w:rsidRDefault="00B47D6B" w:rsidP="00B47D6B">
      <w:pPr>
        <w:pStyle w:val="a"/>
        <w:numPr>
          <w:ilvl w:val="0"/>
          <w:numId w:val="0"/>
        </w:numPr>
      </w:pPr>
      <w:r>
        <w:t>Рисунок 1.2 – Авторизация посредством ЕСИА с помощью кнопки «Войти»</w:t>
      </w:r>
    </w:p>
    <w:p w14:paraId="3DB4F6A9" w14:textId="77777777" w:rsidR="00B47D6B" w:rsidRDefault="00B47D6B" w:rsidP="00B47D6B">
      <w:pPr>
        <w:pStyle w:val="a6"/>
      </w:pPr>
      <w:r>
        <w:t>В открывшемся модальном окне нажмите кнопку «Войти с помощью ЕСИА» (Рисунок 1.3).</w:t>
      </w:r>
    </w:p>
    <w:p w14:paraId="626781A4" w14:textId="33A050DE" w:rsidR="00B47D6B" w:rsidRDefault="00FE54BA" w:rsidP="00B47D6B">
      <w:pPr>
        <w:pStyle w:val="a"/>
        <w:numPr>
          <w:ilvl w:val="0"/>
          <w:numId w:val="0"/>
        </w:numPr>
      </w:pPr>
      <w:r>
        <w:rPr>
          <w:noProof/>
        </w:rPr>
        <w:lastRenderedPageBreak/>
        <w:pict w14:anchorId="284B1B15">
          <v:shape id="_x0000_i1026" type="#_x0000_t75" style="width:243pt;height:285pt">
            <v:imagedata r:id="rId7" o:title="2"/>
          </v:shape>
        </w:pict>
      </w:r>
    </w:p>
    <w:p w14:paraId="37E55F06" w14:textId="77777777" w:rsidR="00B47D6B" w:rsidRDefault="00B47D6B" w:rsidP="00B47D6B">
      <w:pPr>
        <w:pStyle w:val="a"/>
        <w:numPr>
          <w:ilvl w:val="0"/>
          <w:numId w:val="0"/>
        </w:numPr>
      </w:pPr>
      <w:r>
        <w:t>Рисунок 1.3 – Авторизация посредством ЕСИА с помощью модального окна</w:t>
      </w:r>
    </w:p>
    <w:p w14:paraId="757B38FA" w14:textId="77777777" w:rsidR="00B47D6B" w:rsidRDefault="00B47D6B" w:rsidP="00B47D6B">
      <w:pPr>
        <w:pStyle w:val="a6"/>
      </w:pPr>
      <w:r>
        <w:t xml:space="preserve">Далее откроется модальное окно для ввода </w:t>
      </w:r>
      <w:proofErr w:type="spellStart"/>
      <w:r>
        <w:t>аутентификационных</w:t>
      </w:r>
      <w:proofErr w:type="spellEnd"/>
      <w:r>
        <w:t xml:space="preserve"> данных (телефон, почта или СНИЛС и пароль, используемый для входа на портал </w:t>
      </w:r>
      <w:hyperlink r:id="rId8" w:history="1">
        <w:r w:rsidRPr="009D22D9">
          <w:rPr>
            <w:rStyle w:val="a5"/>
          </w:rPr>
          <w:t>https://esia.gosuslugi.ru/</w:t>
        </w:r>
      </w:hyperlink>
      <w:r>
        <w:t>) (Рисунок 1.4).</w:t>
      </w:r>
    </w:p>
    <w:p w14:paraId="1345B9D2" w14:textId="77777777" w:rsidR="00B47D6B" w:rsidRDefault="00B47D6B" w:rsidP="00B47D6B">
      <w:pPr>
        <w:pStyle w:val="a6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939549" wp14:editId="75D2EA28">
            <wp:extent cx="2993366" cy="3338423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/>
                    <a:srcRect t="5348" b="5516"/>
                    <a:stretch/>
                  </pic:blipFill>
                  <pic:spPr bwMode="auto">
                    <a:xfrm>
                      <a:off x="0" y="0"/>
                      <a:ext cx="3004575" cy="335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66F73" w14:textId="77777777" w:rsidR="00B47D6B" w:rsidRDefault="00B47D6B" w:rsidP="00B47D6B">
      <w:pPr>
        <w:pStyle w:val="a"/>
        <w:numPr>
          <w:ilvl w:val="0"/>
          <w:numId w:val="0"/>
        </w:numPr>
      </w:pPr>
      <w:r>
        <w:t>Рисунок 1.4 – Аутентификация посредством ЕСИА</w:t>
      </w:r>
    </w:p>
    <w:p w14:paraId="2D1E7787" w14:textId="77777777" w:rsidR="00B47D6B" w:rsidRDefault="00B47D6B" w:rsidP="00B47D6B">
      <w:pPr>
        <w:pStyle w:val="a"/>
        <w:numPr>
          <w:ilvl w:val="0"/>
          <w:numId w:val="0"/>
        </w:numPr>
        <w:jc w:val="both"/>
      </w:pPr>
      <w:r>
        <w:tab/>
        <w:t>После ввода данных пользователь будет аутентифицирован в системе под ролью «Заявитель».</w:t>
      </w:r>
    </w:p>
    <w:p w14:paraId="04DC4D7D" w14:textId="77777777" w:rsidR="00B47D6B" w:rsidRDefault="00B47D6B" w:rsidP="00B47D6B">
      <w:pPr>
        <w:pStyle w:val="11"/>
      </w:pPr>
      <w:bookmarkStart w:id="9" w:name="_Toc132012790"/>
      <w:r>
        <w:lastRenderedPageBreak/>
        <w:t>Настройка личного кабинета пользователя в Системе</w:t>
      </w:r>
      <w:bookmarkEnd w:id="9"/>
      <w:r>
        <w:t xml:space="preserve"> </w:t>
      </w:r>
    </w:p>
    <w:p w14:paraId="129566EA" w14:textId="77777777" w:rsidR="00B47D6B" w:rsidRPr="00E06702" w:rsidRDefault="00B47D6B" w:rsidP="00B47D6B">
      <w:pPr>
        <w:pStyle w:val="a6"/>
        <w:rPr>
          <w:lang w:eastAsia="ru-RU"/>
        </w:rPr>
      </w:pPr>
      <w:r>
        <w:rPr>
          <w:lang w:eastAsia="ru-RU"/>
        </w:rPr>
        <w:t>Для просмотра и настройки личного кабинета необходимо после авторизации нажат иконку личного кабинета (Рисунок 1.5)</w:t>
      </w:r>
    </w:p>
    <w:p w14:paraId="0899E2D2" w14:textId="2E179DBA" w:rsidR="00B47D6B" w:rsidRDefault="00FE54BA" w:rsidP="00B47D6B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pict w14:anchorId="779A19F5">
          <v:shape id="_x0000_i1027" type="#_x0000_t75" style="width:468pt;height:207pt">
            <v:imagedata r:id="rId10" o:title="3"/>
          </v:shape>
        </w:pict>
      </w:r>
    </w:p>
    <w:p w14:paraId="129F5487" w14:textId="77777777" w:rsidR="00B47D6B" w:rsidRDefault="00B47D6B" w:rsidP="00B47D6B">
      <w:pPr>
        <w:pStyle w:val="a6"/>
        <w:jc w:val="center"/>
        <w:rPr>
          <w:lang w:eastAsia="ru-RU"/>
        </w:rPr>
      </w:pPr>
      <w:r>
        <w:rPr>
          <w:lang w:eastAsia="ru-RU"/>
        </w:rPr>
        <w:t>Рисунок 1.5 – Иконка Личного кабинета</w:t>
      </w:r>
    </w:p>
    <w:p w14:paraId="057A8867" w14:textId="77777777" w:rsidR="00B47D6B" w:rsidRDefault="00B47D6B" w:rsidP="00B47D6B">
      <w:pPr>
        <w:pStyle w:val="a6"/>
        <w:jc w:val="center"/>
        <w:rPr>
          <w:lang w:eastAsia="ru-RU"/>
        </w:rPr>
      </w:pPr>
    </w:p>
    <w:p w14:paraId="48CF843A" w14:textId="77777777" w:rsidR="00B47D6B" w:rsidRDefault="00B47D6B" w:rsidP="00B47D6B">
      <w:pPr>
        <w:pStyle w:val="a6"/>
      </w:pPr>
      <w:r w:rsidRPr="00E06702">
        <w:t>Для настройки и проверки данных в Личном кабинете выберите вкладку «Личные данные», а затем в поле «</w:t>
      </w:r>
      <w:r>
        <w:t xml:space="preserve">Текущая роль» выберите роль «Заявитель» (Рисунок 1.6) для возможности подачи заявления на предоставление государственной (муниципальной) меры поддержки. </w:t>
      </w:r>
    </w:p>
    <w:p w14:paraId="5C10705F" w14:textId="41E0AAD6" w:rsidR="00B47D6B" w:rsidRDefault="00FE54BA" w:rsidP="00B47D6B">
      <w:pPr>
        <w:pStyle w:val="a6"/>
        <w:ind w:firstLine="0"/>
        <w:jc w:val="center"/>
      </w:pPr>
      <w:r>
        <w:rPr>
          <w:noProof/>
          <w:lang w:eastAsia="ru-RU"/>
        </w:rPr>
        <w:pict w14:anchorId="25A48200">
          <v:shape id="_x0000_i1028" type="#_x0000_t75" style="width:467.25pt;height:164.25pt">
            <v:imagedata r:id="rId11" o:title="4"/>
          </v:shape>
        </w:pict>
      </w:r>
    </w:p>
    <w:p w14:paraId="7DB3DB67" w14:textId="77777777" w:rsidR="00B47D6B" w:rsidRDefault="00B47D6B" w:rsidP="00B47D6B">
      <w:pPr>
        <w:pStyle w:val="a6"/>
        <w:ind w:firstLine="0"/>
        <w:jc w:val="center"/>
      </w:pPr>
      <w:r>
        <w:t xml:space="preserve">Рисунок 1.6 – Выбор роли в Личном кабинете </w:t>
      </w:r>
    </w:p>
    <w:p w14:paraId="77F4F806" w14:textId="77777777" w:rsidR="00B47D6B" w:rsidRDefault="00B47D6B" w:rsidP="00B47D6B">
      <w:pPr>
        <w:rPr>
          <w:rFonts w:ascii="Times New Roman" w:hAnsi="Times New Roman" w:cs="Times New Roman"/>
          <w:sz w:val="24"/>
        </w:rPr>
      </w:pPr>
      <w:r>
        <w:br w:type="page"/>
      </w:r>
    </w:p>
    <w:p w14:paraId="0BDBF6E5" w14:textId="77777777" w:rsidR="00B47D6B" w:rsidRDefault="00B47D6B" w:rsidP="00B47D6B">
      <w:pPr>
        <w:pStyle w:val="1"/>
      </w:pPr>
      <w:bookmarkStart w:id="10" w:name="_Toc132012791"/>
      <w:r>
        <w:lastRenderedPageBreak/>
        <w:t>Подача заявления</w:t>
      </w:r>
      <w:bookmarkEnd w:id="10"/>
      <w:r>
        <w:t xml:space="preserve"> </w:t>
      </w:r>
    </w:p>
    <w:p w14:paraId="109B5449" w14:textId="77777777" w:rsidR="00B47D6B" w:rsidRDefault="00B47D6B" w:rsidP="00B47D6B">
      <w:pPr>
        <w:pStyle w:val="a6"/>
        <w:rPr>
          <w:lang w:eastAsia="ru-RU"/>
        </w:rPr>
      </w:pPr>
      <w:r>
        <w:rPr>
          <w:lang w:eastAsia="ru-RU"/>
        </w:rPr>
        <w:t>Для перехода к списку мер государственной поддержки нажмите на кнопку «Посмотреть список мер» (Рисунок 2.1).</w:t>
      </w:r>
    </w:p>
    <w:p w14:paraId="31FD24A0" w14:textId="542F0C65" w:rsidR="00B47D6B" w:rsidRDefault="00FE54BA" w:rsidP="00B47D6B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w:pict w14:anchorId="279E40E3">
          <v:shape id="_x0000_i1029" type="#_x0000_t75" style="width:467.25pt;height:204.75pt">
            <v:imagedata r:id="rId12" o:title="5"/>
          </v:shape>
        </w:pict>
      </w:r>
    </w:p>
    <w:p w14:paraId="5772D921" w14:textId="77777777" w:rsidR="00B47D6B" w:rsidRDefault="00B47D6B" w:rsidP="00B47D6B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 – Переход к списку мер поддержки </w:t>
      </w:r>
    </w:p>
    <w:p w14:paraId="6C009A02" w14:textId="77777777" w:rsidR="00B47D6B" w:rsidRDefault="00B47D6B" w:rsidP="00B47D6B">
      <w:pPr>
        <w:pStyle w:val="a6"/>
      </w:pPr>
      <w:r>
        <w:t>После перехода на страницу «Меры поддержки» откроются все доступные меры для подачи заявки (Рисунок 2.2).</w:t>
      </w:r>
    </w:p>
    <w:p w14:paraId="6E212274" w14:textId="1433E6F0" w:rsidR="00B47D6B" w:rsidRDefault="00604981" w:rsidP="00B47D6B">
      <w:pPr>
        <w:pStyle w:val="a6"/>
        <w:ind w:firstLine="0"/>
        <w:jc w:val="center"/>
      </w:pPr>
      <w:r w:rsidRPr="00604981">
        <w:rPr>
          <w:noProof/>
          <w:lang w:eastAsia="ru-RU"/>
        </w:rPr>
        <w:drawing>
          <wp:inline distT="0" distB="0" distL="0" distR="0" wp14:anchorId="262F5450" wp14:editId="1AA92DE7">
            <wp:extent cx="4924425" cy="416694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23" cy="41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B35B" w14:textId="77777777" w:rsidR="00B47D6B" w:rsidRDefault="00B47D6B" w:rsidP="00B47D6B">
      <w:pPr>
        <w:pStyle w:val="a6"/>
        <w:ind w:firstLine="0"/>
        <w:jc w:val="center"/>
      </w:pPr>
      <w:r>
        <w:t>Рисунок 2.2 – Меры поддержки</w:t>
      </w:r>
    </w:p>
    <w:p w14:paraId="42745D3C" w14:textId="77777777" w:rsidR="00B47D6B" w:rsidRDefault="00B47D6B" w:rsidP="00B47D6B">
      <w:pPr>
        <w:pStyle w:val="a6"/>
      </w:pPr>
      <w:r>
        <w:lastRenderedPageBreak/>
        <w:t>Меры поддержки можно найти по их названию используя строку поиска или отфильтровать по владельцу конкурса (Рисунок 2.3).</w:t>
      </w:r>
    </w:p>
    <w:p w14:paraId="0529A2F6" w14:textId="13C26A72" w:rsidR="00B47D6B" w:rsidRDefault="00FE54BA" w:rsidP="00B47D6B">
      <w:pPr>
        <w:pStyle w:val="a6"/>
        <w:ind w:firstLine="0"/>
        <w:jc w:val="center"/>
      </w:pPr>
      <w:r>
        <w:rPr>
          <w:noProof/>
          <w:lang w:eastAsia="ru-RU"/>
        </w:rPr>
        <w:pict w14:anchorId="5236DE26">
          <v:shape id="_x0000_i1030" type="#_x0000_t75" style="width:430.5pt;height:276.75pt">
            <v:imagedata r:id="rId14" o:title="6"/>
          </v:shape>
        </w:pict>
      </w:r>
    </w:p>
    <w:p w14:paraId="295D7AE1" w14:textId="77777777" w:rsidR="00B47D6B" w:rsidRDefault="00B47D6B" w:rsidP="00B47D6B">
      <w:pPr>
        <w:pStyle w:val="a6"/>
        <w:ind w:firstLine="0"/>
        <w:jc w:val="center"/>
      </w:pPr>
      <w:r>
        <w:t xml:space="preserve">Рисунок 2.3 – Поиск и фильтрация мер поддержки </w:t>
      </w:r>
    </w:p>
    <w:p w14:paraId="023FD678" w14:textId="1F4069AF" w:rsidR="00B47D6B" w:rsidRDefault="00B47D6B" w:rsidP="00B47D6B">
      <w:pPr>
        <w:pStyle w:val="a6"/>
        <w:ind w:firstLine="0"/>
        <w:jc w:val="center"/>
      </w:pPr>
      <w:r>
        <w:t>В списке мер поддержки выберите необходимую меру поддержки и нажмите на кнопку «Подробн</w:t>
      </w:r>
      <w:r w:rsidR="006D70F4">
        <w:t>ая информация</w:t>
      </w:r>
      <w:r>
        <w:t>» (Рисунок 2.4). Срок приема заявок приведен для демонстрации.</w:t>
      </w:r>
    </w:p>
    <w:p w14:paraId="79A5D255" w14:textId="45A0D3FA" w:rsidR="000B2185" w:rsidRDefault="00604981" w:rsidP="00B47D6B">
      <w:pPr>
        <w:spacing w:after="0" w:line="36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0BA26" wp14:editId="35CFBA36">
                <wp:simplePos x="0" y="0"/>
                <wp:positionH relativeFrom="column">
                  <wp:posOffset>4244340</wp:posOffset>
                </wp:positionH>
                <wp:positionV relativeFrom="paragraph">
                  <wp:posOffset>3421380</wp:posOffset>
                </wp:positionV>
                <wp:extent cx="923925" cy="301625"/>
                <wp:effectExtent l="0" t="0" r="28575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01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1B245" id="Прямоугольник 2" o:spid="_x0000_s1026" style="position:absolute;margin-left:334.2pt;margin-top:269.4pt;width:72.75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" filled="f" strokecolor="red" strokeweight="1.5pt"/>
            </w:pict>
          </mc:Fallback>
        </mc:AlternateContent>
      </w:r>
      <w:r w:rsidRPr="00CD6EE1">
        <w:rPr>
          <w:noProof/>
          <w:lang w:eastAsia="ru-RU"/>
        </w:rPr>
        <w:drawing>
          <wp:inline distT="0" distB="0" distL="0" distR="0" wp14:anchorId="12F75A4F" wp14:editId="7ACC6B0B">
            <wp:extent cx="5095875" cy="441061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736" cy="44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8B83" w14:textId="41EF992E" w:rsidR="00B47D6B" w:rsidRDefault="00B47D6B" w:rsidP="00B47D6B">
      <w:pPr>
        <w:pStyle w:val="a6"/>
        <w:ind w:firstLine="0"/>
        <w:jc w:val="center"/>
      </w:pPr>
      <w:r>
        <w:t xml:space="preserve">Рисунок 2.4 – Название меры </w:t>
      </w:r>
    </w:p>
    <w:p w14:paraId="0DAE88A4" w14:textId="7E73439A" w:rsidR="00B47D6B" w:rsidRDefault="00B47D6B" w:rsidP="00B47D6B">
      <w:pPr>
        <w:pStyle w:val="a6"/>
      </w:pPr>
      <w:r>
        <w:t>Нажимая на кнопку «Подробн</w:t>
      </w:r>
      <w:r w:rsidR="006D70F4">
        <w:t>ая информация</w:t>
      </w:r>
      <w:r>
        <w:t>», появляется описание меры (Рисунок 2.5).</w:t>
      </w:r>
    </w:p>
    <w:p w14:paraId="1FD46097" w14:textId="477B593B" w:rsidR="00B47D6B" w:rsidRDefault="00604981" w:rsidP="00B47D6B">
      <w:pPr>
        <w:pStyle w:val="a6"/>
        <w:ind w:firstLine="0"/>
        <w:jc w:val="center"/>
      </w:pPr>
      <w:r w:rsidRPr="00604981">
        <w:rPr>
          <w:noProof/>
          <w:lang w:eastAsia="ru-RU"/>
        </w:rPr>
        <w:drawing>
          <wp:inline distT="0" distB="0" distL="0" distR="0" wp14:anchorId="621B05E5" wp14:editId="72866300">
            <wp:extent cx="5940425" cy="259143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809A" w14:textId="48B0B57A" w:rsidR="00B47D6B" w:rsidRDefault="00B47D6B" w:rsidP="00B47D6B">
      <w:pPr>
        <w:pStyle w:val="a6"/>
        <w:ind w:firstLine="0"/>
        <w:jc w:val="center"/>
      </w:pPr>
      <w:r>
        <w:t xml:space="preserve">Рисунок 2.5 – Описание меры поддержки </w:t>
      </w:r>
    </w:p>
    <w:p w14:paraId="5DFF3431" w14:textId="77777777" w:rsidR="00B47D6B" w:rsidRDefault="00B47D6B" w:rsidP="00B47D6B">
      <w:pPr>
        <w:pStyle w:val="a6"/>
      </w:pPr>
      <w:r>
        <w:t>Для подачи заявки на выбранную меру поддержки нажимаем на кнопку в верхнем правом углу «Подать заявку» (Рисунок 2.6).</w:t>
      </w:r>
    </w:p>
    <w:p w14:paraId="3E2EDD8A" w14:textId="0A2D41AF" w:rsidR="00B47D6B" w:rsidRPr="006D70F4" w:rsidRDefault="00FE54BA" w:rsidP="00B47D6B">
      <w:pPr>
        <w:pStyle w:val="a6"/>
        <w:ind w:firstLine="0"/>
        <w:jc w:val="center"/>
        <w:rPr>
          <w:lang w:val="en-US"/>
        </w:rPr>
      </w:pPr>
      <w:r>
        <w:rPr>
          <w:noProof/>
          <w:lang w:val="en-US" w:eastAsia="ru-RU"/>
        </w:rPr>
        <w:lastRenderedPageBreak/>
        <w:pict w14:anchorId="1586C0E5">
          <v:shape id="_x0000_i1031" type="#_x0000_t75" style="width:467.25pt;height:168.75pt">
            <v:imagedata r:id="rId17" o:title="21"/>
          </v:shape>
        </w:pict>
      </w:r>
    </w:p>
    <w:p w14:paraId="72F7B008" w14:textId="305229A8" w:rsidR="00B47D6B" w:rsidRDefault="00B47D6B" w:rsidP="00B47D6B">
      <w:pPr>
        <w:pStyle w:val="a6"/>
        <w:ind w:firstLine="0"/>
        <w:jc w:val="center"/>
      </w:pPr>
      <w:r>
        <w:t xml:space="preserve">Рисунок 2.6 – Подача заявки </w:t>
      </w:r>
    </w:p>
    <w:p w14:paraId="37127973" w14:textId="77777777" w:rsidR="00B47D6B" w:rsidRDefault="00B47D6B" w:rsidP="00B47D6B">
      <w:pPr>
        <w:pStyle w:val="a6"/>
      </w:pPr>
      <w:r>
        <w:t>После нажатия на кнопку «Подать заявку» откроется окно подачи заявки (Рисунок 2.7). Заявление состоит из 4 вкладок:</w:t>
      </w:r>
    </w:p>
    <w:p w14:paraId="5AC9FA6E" w14:textId="77777777" w:rsidR="00B47D6B" w:rsidRDefault="00B47D6B" w:rsidP="00B47D6B">
      <w:pPr>
        <w:pStyle w:val="a6"/>
        <w:numPr>
          <w:ilvl w:val="0"/>
          <w:numId w:val="2"/>
        </w:numPr>
      </w:pPr>
      <w:r>
        <w:t>«Информация о заявителе»;</w:t>
      </w:r>
    </w:p>
    <w:p w14:paraId="11993D02" w14:textId="77777777" w:rsidR="00B47D6B" w:rsidRDefault="00B47D6B" w:rsidP="00B47D6B">
      <w:pPr>
        <w:pStyle w:val="a6"/>
        <w:numPr>
          <w:ilvl w:val="0"/>
          <w:numId w:val="2"/>
        </w:numPr>
      </w:pPr>
      <w:r>
        <w:t>«Информация о научной работе»;</w:t>
      </w:r>
    </w:p>
    <w:p w14:paraId="3EC6308C" w14:textId="77777777" w:rsidR="00B47D6B" w:rsidRDefault="00B47D6B" w:rsidP="00B47D6B">
      <w:pPr>
        <w:pStyle w:val="a6"/>
        <w:numPr>
          <w:ilvl w:val="0"/>
          <w:numId w:val="2"/>
        </w:numPr>
      </w:pPr>
      <w:r>
        <w:t>«Документы»;</w:t>
      </w:r>
    </w:p>
    <w:p w14:paraId="544134E3" w14:textId="77777777" w:rsidR="00B47D6B" w:rsidRPr="00516768" w:rsidRDefault="00B47D6B" w:rsidP="00B47D6B">
      <w:pPr>
        <w:pStyle w:val="a6"/>
        <w:numPr>
          <w:ilvl w:val="0"/>
          <w:numId w:val="2"/>
        </w:numPr>
      </w:pPr>
      <w:r>
        <w:t>«Подтверждения».</w:t>
      </w:r>
    </w:p>
    <w:p w14:paraId="5B14E32D" w14:textId="5C5FBE07" w:rsidR="00B47D6B" w:rsidRDefault="006D70F4" w:rsidP="00B47D6B">
      <w:pPr>
        <w:pStyle w:val="a6"/>
        <w:ind w:firstLine="0"/>
        <w:jc w:val="center"/>
      </w:pPr>
      <w:r w:rsidRPr="006D70F4">
        <w:rPr>
          <w:noProof/>
          <w:lang w:eastAsia="ru-RU"/>
        </w:rPr>
        <w:drawing>
          <wp:inline distT="0" distB="0" distL="0" distR="0" wp14:anchorId="6009FFDD" wp14:editId="2F275484">
            <wp:extent cx="5372100" cy="8858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264"/>
                    <a:stretch/>
                  </pic:blipFill>
                  <pic:spPr bwMode="auto">
                    <a:xfrm>
                      <a:off x="0" y="0"/>
                      <a:ext cx="5372850" cy="88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FB19A" w14:textId="1D029E54" w:rsidR="00B47D6B" w:rsidRDefault="00B47D6B" w:rsidP="00B47D6B">
      <w:pPr>
        <w:pStyle w:val="a6"/>
        <w:ind w:firstLine="0"/>
        <w:jc w:val="center"/>
      </w:pPr>
      <w:r>
        <w:t xml:space="preserve">Рисунок 2.7 – Окно подачи заявки </w:t>
      </w:r>
    </w:p>
    <w:p w14:paraId="0880C14E" w14:textId="2E7333E3" w:rsidR="00B47D6B" w:rsidRDefault="00B47D6B" w:rsidP="00B47D6B">
      <w:pPr>
        <w:pStyle w:val="11"/>
      </w:pPr>
      <w:bookmarkStart w:id="11" w:name="_Toc132012792"/>
      <w:r>
        <w:t>Вкладка «Информация о заявителе»</w:t>
      </w:r>
      <w:bookmarkEnd w:id="11"/>
    </w:p>
    <w:p w14:paraId="5F91A887" w14:textId="4B57EADB" w:rsidR="00B47D6B" w:rsidRDefault="00B47D6B" w:rsidP="00B47D6B">
      <w:pPr>
        <w:pStyle w:val="a6"/>
        <w:rPr>
          <w:lang w:eastAsia="ru-RU"/>
        </w:rPr>
      </w:pPr>
      <w:r>
        <w:rPr>
          <w:lang w:eastAsia="ru-RU"/>
        </w:rPr>
        <w:t>На вкладке «Информация о заявителе» расположены 4 подвкладки (Рисунок 2.8):</w:t>
      </w:r>
    </w:p>
    <w:p w14:paraId="71FB3083" w14:textId="77777777" w:rsidR="00B47D6B" w:rsidRDefault="00B47D6B" w:rsidP="00B47D6B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Общая информация;</w:t>
      </w:r>
    </w:p>
    <w:p w14:paraId="4C80F9E4" w14:textId="77777777" w:rsidR="00B47D6B" w:rsidRDefault="00B47D6B" w:rsidP="00B47D6B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Данные документов;</w:t>
      </w:r>
    </w:p>
    <w:p w14:paraId="0AFF73AD" w14:textId="77777777" w:rsidR="00B47D6B" w:rsidRDefault="00B47D6B" w:rsidP="00B47D6B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Сведения об организации;</w:t>
      </w:r>
    </w:p>
    <w:p w14:paraId="05057125" w14:textId="77777777" w:rsidR="00B47D6B" w:rsidRDefault="00B47D6B" w:rsidP="00B47D6B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Сведения об образовании.</w:t>
      </w:r>
    </w:p>
    <w:p w14:paraId="3CD23BE2" w14:textId="689BAB30" w:rsidR="00B47D6B" w:rsidRDefault="00B47D6B" w:rsidP="00B47D6B">
      <w:pPr>
        <w:pStyle w:val="a6"/>
      </w:pPr>
      <w:r w:rsidRPr="005F6CFA">
        <w:t>На каждой подвкладке расположены текстовые и числовые поля, в которые требуется ввести необходимую информацию</w:t>
      </w:r>
      <w:r>
        <w:t>.</w:t>
      </w:r>
    </w:p>
    <w:p w14:paraId="685023B7" w14:textId="37034CBF" w:rsidR="00B47D6B" w:rsidRDefault="00B47D6B" w:rsidP="00B47D6B">
      <w:pPr>
        <w:pStyle w:val="a6"/>
      </w:pPr>
      <w:r>
        <w:t xml:space="preserve">Поля обязательные для заполнения отмечены звёздочками. </w:t>
      </w:r>
    </w:p>
    <w:p w14:paraId="14A3FBFA" w14:textId="00FA64AD" w:rsidR="00B47D6B" w:rsidRDefault="006D70F4" w:rsidP="004461F4">
      <w:pPr>
        <w:pStyle w:val="a6"/>
        <w:ind w:firstLine="0"/>
        <w:jc w:val="center"/>
      </w:pPr>
      <w:r w:rsidRPr="006D70F4">
        <w:rPr>
          <w:noProof/>
          <w:lang w:eastAsia="ru-RU"/>
        </w:rPr>
        <w:drawing>
          <wp:inline distT="0" distB="0" distL="0" distR="0" wp14:anchorId="20F4F53A" wp14:editId="478CD7EA">
            <wp:extent cx="5372100" cy="800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0754"/>
                    <a:stretch/>
                  </pic:blipFill>
                  <pic:spPr bwMode="auto">
                    <a:xfrm>
                      <a:off x="0" y="0"/>
                      <a:ext cx="5372850" cy="80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FA5E" w14:textId="607C69C7" w:rsidR="004461F4" w:rsidRDefault="004461F4" w:rsidP="004461F4">
      <w:pPr>
        <w:pStyle w:val="a6"/>
        <w:ind w:firstLine="0"/>
        <w:jc w:val="center"/>
      </w:pPr>
      <w:r>
        <w:t>Рисунок 2.8 – Вкладка «Информация о заявителе»</w:t>
      </w:r>
    </w:p>
    <w:p w14:paraId="4E441054" w14:textId="77777777" w:rsidR="004461F4" w:rsidRDefault="004461F4" w:rsidP="004461F4">
      <w:pPr>
        <w:pStyle w:val="111"/>
      </w:pPr>
      <w:bookmarkStart w:id="12" w:name="_Toc132012793"/>
      <w:r>
        <w:lastRenderedPageBreak/>
        <w:t>Подвкладка «Общая информация»</w:t>
      </w:r>
      <w:bookmarkEnd w:id="12"/>
    </w:p>
    <w:p w14:paraId="24333A83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На подвкладке «Общая информация» расположены текстовые и числовые поля, в которые требуется ввести общую информацию о заявителе (Рисунок 2.9).</w:t>
      </w:r>
    </w:p>
    <w:p w14:paraId="4A05FFDA" w14:textId="29FD1694" w:rsidR="004461F4" w:rsidRDefault="00FE54BA" w:rsidP="004461F4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w:pict w14:anchorId="33B8126B">
          <v:shape id="_x0000_i1032" type="#_x0000_t75" style="width:467.25pt;height:282.75pt">
            <v:imagedata r:id="rId19" o:title="22"/>
          </v:shape>
        </w:pict>
      </w:r>
    </w:p>
    <w:p w14:paraId="6335258F" w14:textId="77777777" w:rsidR="004461F4" w:rsidRDefault="004461F4" w:rsidP="004461F4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2.9 – Общая информация </w:t>
      </w:r>
    </w:p>
    <w:p w14:paraId="08EED736" w14:textId="77777777" w:rsidR="004461F4" w:rsidRDefault="004461F4" w:rsidP="004461F4">
      <w:pPr>
        <w:pStyle w:val="111"/>
      </w:pPr>
      <w:bookmarkStart w:id="13" w:name="_Toc132012794"/>
      <w:r>
        <w:t>Подвкладка «Данные документов»</w:t>
      </w:r>
      <w:bookmarkEnd w:id="13"/>
    </w:p>
    <w:p w14:paraId="4DC2FA8C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На подвкладке «Данные документов» необходимо выбрать тип документа, удостоверяющего личность, и заполнит текстовые и числовые поля (Рисунок 2.10).</w:t>
      </w:r>
    </w:p>
    <w:p w14:paraId="4C12B516" w14:textId="50E5E66B" w:rsidR="004461F4" w:rsidRDefault="00FE54BA" w:rsidP="004461F4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w:pict w14:anchorId="3F870683">
          <v:shape id="_x0000_i1033" type="#_x0000_t75" style="width:467.25pt;height:243.75pt">
            <v:imagedata r:id="rId20" o:title="23"/>
          </v:shape>
        </w:pict>
      </w:r>
    </w:p>
    <w:p w14:paraId="04B9D9DF" w14:textId="69DEC248" w:rsidR="004461F4" w:rsidRDefault="004461F4" w:rsidP="004461F4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2.10 – Данные документов</w:t>
      </w:r>
    </w:p>
    <w:p w14:paraId="2AD318DB" w14:textId="77777777" w:rsidR="004461F4" w:rsidRPr="00222817" w:rsidRDefault="004461F4" w:rsidP="00222817">
      <w:pPr>
        <w:pStyle w:val="111"/>
        <w:numPr>
          <w:ilvl w:val="2"/>
          <w:numId w:val="4"/>
        </w:numPr>
        <w:ind w:left="0"/>
      </w:pPr>
      <w:bookmarkStart w:id="14" w:name="_Toc132012795"/>
      <w:r w:rsidRPr="00222817">
        <w:lastRenderedPageBreak/>
        <w:t>Подвкладка «Сведения об организации»</w:t>
      </w:r>
      <w:bookmarkEnd w:id="14"/>
    </w:p>
    <w:p w14:paraId="7F6D4CB1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На подвкладке «Сведения об организации» есть выпадающий список в котором нужно выбрать организацию в котором работает заявителя, указать её ИНН, ОГРН и должность заявителя в организации (Рисунок 2.11).</w:t>
      </w:r>
    </w:p>
    <w:p w14:paraId="1F2418EA" w14:textId="5CB26D80" w:rsidR="004461F4" w:rsidRDefault="000C3B8D" w:rsidP="004461F4">
      <w:pPr>
        <w:pStyle w:val="a6"/>
        <w:ind w:firstLine="0"/>
        <w:jc w:val="center"/>
        <w:rPr>
          <w:lang w:eastAsia="ru-RU"/>
        </w:rPr>
      </w:pPr>
      <w:r w:rsidRPr="000C3B8D">
        <w:rPr>
          <w:noProof/>
          <w:lang w:eastAsia="ru-RU"/>
        </w:rPr>
        <w:drawing>
          <wp:inline distT="0" distB="0" distL="0" distR="0" wp14:anchorId="441FBAE4" wp14:editId="4AAFE88D">
            <wp:extent cx="5940425" cy="306514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912A" w14:textId="77777777" w:rsidR="004461F4" w:rsidRDefault="004461F4" w:rsidP="004461F4">
      <w:pPr>
        <w:pStyle w:val="a6"/>
        <w:jc w:val="center"/>
        <w:rPr>
          <w:lang w:eastAsia="ru-RU"/>
        </w:rPr>
      </w:pPr>
      <w:r>
        <w:rPr>
          <w:lang w:eastAsia="ru-RU"/>
        </w:rPr>
        <w:t xml:space="preserve">Рисунок 2.11 – Сведения об организации </w:t>
      </w:r>
    </w:p>
    <w:p w14:paraId="16B9CF07" w14:textId="77777777" w:rsidR="004461F4" w:rsidRDefault="004461F4" w:rsidP="004461F4">
      <w:pPr>
        <w:pStyle w:val="111"/>
      </w:pPr>
      <w:bookmarkStart w:id="15" w:name="_Toc132012796"/>
      <w:r>
        <w:t>Подвкладка «Сведения об образовании»</w:t>
      </w:r>
      <w:bookmarkEnd w:id="15"/>
    </w:p>
    <w:p w14:paraId="7148000E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На подвкладке «Сведения об образовании» указывается образование при его наличии, ученая степень при наличии, ученое звание при наличии, а также года, когда они были присвоены (Рисунок 2.12).</w:t>
      </w:r>
    </w:p>
    <w:p w14:paraId="723701FC" w14:textId="58C3A977" w:rsidR="004461F4" w:rsidRDefault="000C3B8D" w:rsidP="004461F4">
      <w:pPr>
        <w:pStyle w:val="a6"/>
        <w:ind w:firstLine="0"/>
        <w:jc w:val="center"/>
        <w:rPr>
          <w:lang w:eastAsia="ru-RU"/>
        </w:rPr>
      </w:pPr>
      <w:r w:rsidRPr="000C3B8D">
        <w:rPr>
          <w:noProof/>
          <w:lang w:eastAsia="ru-RU"/>
        </w:rPr>
        <w:drawing>
          <wp:inline distT="0" distB="0" distL="0" distR="0" wp14:anchorId="654915CA" wp14:editId="0BC448E2">
            <wp:extent cx="5940425" cy="247967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05C6" w14:textId="77777777" w:rsidR="004461F4" w:rsidRPr="001361E5" w:rsidRDefault="004461F4" w:rsidP="004461F4">
      <w:pPr>
        <w:pStyle w:val="a6"/>
        <w:jc w:val="center"/>
        <w:rPr>
          <w:lang w:eastAsia="ru-RU"/>
        </w:rPr>
      </w:pPr>
      <w:r>
        <w:rPr>
          <w:lang w:eastAsia="ru-RU"/>
        </w:rPr>
        <w:t xml:space="preserve">Рисунок 2.12 – Сведения об образовании </w:t>
      </w:r>
    </w:p>
    <w:p w14:paraId="121A297B" w14:textId="77777777" w:rsidR="004461F4" w:rsidRDefault="004461F4" w:rsidP="004461F4">
      <w:pPr>
        <w:pStyle w:val="11"/>
      </w:pPr>
      <w:bookmarkStart w:id="16" w:name="_Toc132012797"/>
      <w:r>
        <w:t>Вкладка «Информация о научной работе»</w:t>
      </w:r>
      <w:bookmarkEnd w:id="16"/>
    </w:p>
    <w:p w14:paraId="10B613FA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На вкладке «Информация о научной работе» расположены 4 подвкладки:</w:t>
      </w:r>
    </w:p>
    <w:p w14:paraId="34290B74" w14:textId="77777777" w:rsidR="004461F4" w:rsidRDefault="004461F4" w:rsidP="004461F4">
      <w:pPr>
        <w:pStyle w:val="a6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lastRenderedPageBreak/>
        <w:t>Общая информация;</w:t>
      </w:r>
    </w:p>
    <w:p w14:paraId="25A92C5F" w14:textId="77777777" w:rsidR="004461F4" w:rsidRDefault="004461F4" w:rsidP="004461F4">
      <w:pPr>
        <w:pStyle w:val="a6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Публикации;</w:t>
      </w:r>
    </w:p>
    <w:p w14:paraId="1FE26F41" w14:textId="77777777" w:rsidR="004461F4" w:rsidRDefault="004461F4" w:rsidP="004461F4">
      <w:pPr>
        <w:pStyle w:val="a6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Участие в конкурсах и конференциях;</w:t>
      </w:r>
    </w:p>
    <w:p w14:paraId="6617FA12" w14:textId="53A9A42A" w:rsidR="004461F4" w:rsidRDefault="004461F4" w:rsidP="004461F4">
      <w:pPr>
        <w:pStyle w:val="a6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Авторские права. </w:t>
      </w:r>
    </w:p>
    <w:p w14:paraId="40E18245" w14:textId="77777777" w:rsidR="004461F4" w:rsidRDefault="004461F4" w:rsidP="004461F4">
      <w:pPr>
        <w:pStyle w:val="a6"/>
      </w:pPr>
      <w:r w:rsidRPr="00DF583D">
        <w:t>На каждой подвкладке расположены текстовые и числовые поля, в которые требуется ввести необходимую информацию (Рисунок 2.</w:t>
      </w:r>
      <w:r>
        <w:t>13</w:t>
      </w:r>
      <w:r w:rsidRPr="00DF583D">
        <w:t xml:space="preserve">). </w:t>
      </w:r>
    </w:p>
    <w:p w14:paraId="264F62F7" w14:textId="202F6923" w:rsidR="004461F4" w:rsidRDefault="000C3B8D" w:rsidP="004461F4">
      <w:pPr>
        <w:pStyle w:val="a6"/>
        <w:ind w:firstLine="0"/>
        <w:jc w:val="center"/>
      </w:pPr>
      <w:r w:rsidRPr="000C3B8D">
        <w:rPr>
          <w:noProof/>
          <w:lang w:eastAsia="ru-RU"/>
        </w:rPr>
        <w:drawing>
          <wp:inline distT="0" distB="0" distL="0" distR="0" wp14:anchorId="55E12F17" wp14:editId="3AD87B38">
            <wp:extent cx="4934639" cy="962159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65A9" w14:textId="77777777" w:rsidR="004461F4" w:rsidRDefault="004461F4" w:rsidP="004461F4">
      <w:pPr>
        <w:pStyle w:val="a6"/>
        <w:jc w:val="center"/>
      </w:pPr>
      <w:r>
        <w:t>Рисунок 2.13 – Вкладка Информация о научной работе</w:t>
      </w:r>
    </w:p>
    <w:p w14:paraId="2E0CEC9F" w14:textId="69C7E5B5" w:rsidR="004461F4" w:rsidRDefault="004461F4" w:rsidP="004461F4">
      <w:pPr>
        <w:pStyle w:val="111"/>
      </w:pPr>
      <w:bookmarkStart w:id="17" w:name="_Toc132012798"/>
      <w:r>
        <w:t>Подвкладка «Общая информация»</w:t>
      </w:r>
      <w:bookmarkEnd w:id="17"/>
    </w:p>
    <w:p w14:paraId="40DE5CA3" w14:textId="2E3AF37F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 xml:space="preserve">На подвкладке необходимо указать наименование научной работы (Рисунок 2.14). </w:t>
      </w:r>
    </w:p>
    <w:p w14:paraId="2D94C0FE" w14:textId="6A72D4A4" w:rsidR="004461F4" w:rsidRDefault="000C3B8D" w:rsidP="004461F4">
      <w:pPr>
        <w:pStyle w:val="a6"/>
        <w:ind w:firstLine="0"/>
        <w:jc w:val="center"/>
        <w:rPr>
          <w:lang w:eastAsia="ru-RU"/>
        </w:rPr>
      </w:pPr>
      <w:r w:rsidRPr="000C3B8D">
        <w:rPr>
          <w:noProof/>
          <w:lang w:eastAsia="ru-RU"/>
        </w:rPr>
        <w:drawing>
          <wp:inline distT="0" distB="0" distL="0" distR="0" wp14:anchorId="5254783C" wp14:editId="49EA7B0E">
            <wp:extent cx="5619750" cy="86083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900" cy="86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99B4" w14:textId="77777777" w:rsidR="004461F4" w:rsidRDefault="004461F4" w:rsidP="004461F4">
      <w:pPr>
        <w:pStyle w:val="a6"/>
        <w:jc w:val="center"/>
        <w:rPr>
          <w:lang w:eastAsia="ru-RU"/>
        </w:rPr>
      </w:pPr>
      <w:r>
        <w:rPr>
          <w:lang w:eastAsia="ru-RU"/>
        </w:rPr>
        <w:t xml:space="preserve">Рисунок 2.14 – Поле ввода наименование </w:t>
      </w:r>
    </w:p>
    <w:p w14:paraId="64616887" w14:textId="12C73F34" w:rsidR="004461F4" w:rsidRDefault="004461F4" w:rsidP="004461F4">
      <w:pPr>
        <w:pStyle w:val="a6"/>
      </w:pPr>
      <w:r>
        <w:t xml:space="preserve">Заявителю необходимо выбрать </w:t>
      </w:r>
      <w:r w:rsidR="006440B2">
        <w:t xml:space="preserve">заявленную номинацию </w:t>
      </w:r>
      <w:r>
        <w:t>из выпадающего списк</w:t>
      </w:r>
      <w:r w:rsidR="006440B2">
        <w:t>а</w:t>
      </w:r>
      <w:r>
        <w:t xml:space="preserve"> (Рисунок 2.15)</w:t>
      </w:r>
      <w:r w:rsidR="006440B2">
        <w:t>.</w:t>
      </w:r>
    </w:p>
    <w:p w14:paraId="07F3F098" w14:textId="3B0DEFCC" w:rsidR="004461F4" w:rsidRPr="006440B2" w:rsidRDefault="000C3B8D" w:rsidP="004461F4">
      <w:pPr>
        <w:pStyle w:val="a6"/>
        <w:ind w:firstLine="0"/>
        <w:jc w:val="center"/>
      </w:pPr>
      <w:r w:rsidRPr="000C3B8D">
        <w:rPr>
          <w:noProof/>
          <w:lang w:eastAsia="ru-RU"/>
        </w:rPr>
        <w:drawing>
          <wp:inline distT="0" distB="0" distL="0" distR="0" wp14:anchorId="20B53369" wp14:editId="63BEE942">
            <wp:extent cx="5940425" cy="135572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99C3" w14:textId="0AC9E8E7" w:rsidR="004461F4" w:rsidRDefault="004461F4" w:rsidP="004461F4">
      <w:pPr>
        <w:pStyle w:val="a6"/>
        <w:jc w:val="center"/>
      </w:pPr>
      <w:r>
        <w:t xml:space="preserve">Рисунок 2.15 – Поле выбора </w:t>
      </w:r>
      <w:r w:rsidR="006440B2">
        <w:t>заявленной номинации</w:t>
      </w:r>
    </w:p>
    <w:p w14:paraId="105BA071" w14:textId="212C8C27" w:rsidR="006440B2" w:rsidRDefault="006440B2" w:rsidP="006440B2">
      <w:pPr>
        <w:pStyle w:val="a6"/>
      </w:pPr>
      <w:r>
        <w:t>Заявителю необходимо выбрать направление научного исследования из выпадающего списка (Рисунок 2.16).</w:t>
      </w:r>
    </w:p>
    <w:p w14:paraId="45098757" w14:textId="3FB1BF16" w:rsidR="006440B2" w:rsidRDefault="000C3B8D" w:rsidP="006440B2">
      <w:pPr>
        <w:pStyle w:val="a6"/>
        <w:ind w:firstLine="0"/>
        <w:jc w:val="center"/>
      </w:pPr>
      <w:r w:rsidRPr="000C3B8D">
        <w:rPr>
          <w:noProof/>
          <w:lang w:eastAsia="ru-RU"/>
        </w:rPr>
        <w:lastRenderedPageBreak/>
        <w:drawing>
          <wp:inline distT="0" distB="0" distL="0" distR="0" wp14:anchorId="20FC7D85" wp14:editId="3DCEAEE0">
            <wp:extent cx="5940425" cy="22745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2F66" w14:textId="272BD0CD" w:rsidR="006440B2" w:rsidRDefault="006440B2" w:rsidP="006440B2">
      <w:pPr>
        <w:pStyle w:val="a6"/>
        <w:ind w:firstLine="0"/>
        <w:jc w:val="center"/>
      </w:pPr>
      <w:r>
        <w:t>Рисунок 2.16 – Поле выбора научного исследования</w:t>
      </w:r>
    </w:p>
    <w:p w14:paraId="2E98264A" w14:textId="546820EC" w:rsidR="006440B2" w:rsidRDefault="006440B2" w:rsidP="006440B2">
      <w:pPr>
        <w:pStyle w:val="a6"/>
      </w:pPr>
      <w:r w:rsidRPr="006440B2">
        <w:t>Описать</w:t>
      </w:r>
      <w:r w:rsidR="00222817">
        <w:t xml:space="preserve"> актуальность проблемы для указанного направления,</w:t>
      </w:r>
      <w:r w:rsidRPr="006440B2">
        <w:t xml:space="preserve"> </w:t>
      </w:r>
      <w:r>
        <w:t>аннотацию,</w:t>
      </w:r>
      <w:r w:rsidR="00222817">
        <w:t xml:space="preserve"> </w:t>
      </w:r>
      <w:r>
        <w:t>научную новизну, достигнутые результаты научного исследования (Рисунок 2.17). Поля для ввода вмещают не более 2000 знаков, а также все текстовые поля растягиваются для удобства.</w:t>
      </w:r>
    </w:p>
    <w:p w14:paraId="0C2D8158" w14:textId="611C2214" w:rsidR="004461F4" w:rsidRDefault="000C3B8D" w:rsidP="00222817">
      <w:pPr>
        <w:pStyle w:val="a6"/>
        <w:ind w:firstLine="0"/>
        <w:jc w:val="center"/>
      </w:pPr>
      <w:r w:rsidRPr="000C3B8D">
        <w:rPr>
          <w:noProof/>
          <w:lang w:eastAsia="ru-RU"/>
        </w:rPr>
        <w:drawing>
          <wp:inline distT="0" distB="0" distL="0" distR="0" wp14:anchorId="0F5452E1" wp14:editId="77E69931">
            <wp:extent cx="5940425" cy="4258945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D340" w14:textId="418725A9" w:rsidR="004461F4" w:rsidRDefault="004461F4" w:rsidP="004461F4">
      <w:pPr>
        <w:pStyle w:val="a6"/>
        <w:jc w:val="center"/>
      </w:pPr>
      <w:r>
        <w:t>Рисунок 2.1</w:t>
      </w:r>
      <w:r w:rsidR="006440B2">
        <w:t xml:space="preserve">7 </w:t>
      </w:r>
      <w:r>
        <w:t>– Поля ввода данных по научному исследованию</w:t>
      </w:r>
    </w:p>
    <w:p w14:paraId="78BCA3DA" w14:textId="7821897D" w:rsidR="006440B2" w:rsidRDefault="006440B2" w:rsidP="006440B2">
      <w:pPr>
        <w:pStyle w:val="a6"/>
      </w:pPr>
      <w:r w:rsidRPr="006440B2">
        <w:t>Ниже на вкладке заявитель может указать студентов, которые защитили свои выпускные квалификационные работы под руководством соискате</w:t>
      </w:r>
      <w:r w:rsidR="00B250AE">
        <w:t>ля, сделать это можно нажав на кнопку «Добавить» (Рисунок 2.18). Количество указываемых студентов ограничено, не более 5 студентов.</w:t>
      </w:r>
    </w:p>
    <w:p w14:paraId="4396F272" w14:textId="2FB9CEC6" w:rsidR="00B250AE" w:rsidRDefault="00B250AE" w:rsidP="00B250AE">
      <w:pPr>
        <w:pStyle w:val="a6"/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A07C7" wp14:editId="3927E025">
                <wp:simplePos x="0" y="0"/>
                <wp:positionH relativeFrom="column">
                  <wp:posOffset>55245</wp:posOffset>
                </wp:positionH>
                <wp:positionV relativeFrom="paragraph">
                  <wp:posOffset>224155</wp:posOffset>
                </wp:positionV>
                <wp:extent cx="898497" cy="349858"/>
                <wp:effectExtent l="0" t="0" r="16510" b="1270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3498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F18B" id="Прямоугольник 52" o:spid="_x0000_s1026" style="position:absolute;margin-left:4.35pt;margin-top:17.65pt;width:70.75pt;height:2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" filled="f" strokecolor="red" strokeweight="1pt"/>
            </w:pict>
          </mc:Fallback>
        </mc:AlternateContent>
      </w:r>
      <w:r w:rsidR="000C3B8D" w:rsidRPr="000C3B8D">
        <w:rPr>
          <w:noProof/>
          <w:lang w:eastAsia="ru-RU"/>
        </w:rPr>
        <w:drawing>
          <wp:inline distT="0" distB="0" distL="0" distR="0" wp14:anchorId="063E5CBF" wp14:editId="79746D53">
            <wp:extent cx="5940425" cy="77851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59B6" w14:textId="6EE7F9AC" w:rsidR="00B250AE" w:rsidRDefault="00B250AE" w:rsidP="00B250AE">
      <w:pPr>
        <w:pStyle w:val="a6"/>
        <w:ind w:firstLine="0"/>
        <w:jc w:val="center"/>
      </w:pPr>
      <w:r>
        <w:t>Рисунок 2.18 – Добавление студентов</w:t>
      </w:r>
    </w:p>
    <w:p w14:paraId="7E3FE85A" w14:textId="06A5E7FF" w:rsidR="00B250AE" w:rsidRPr="00B250AE" w:rsidRDefault="00D11CDA" w:rsidP="00B250AE">
      <w:pPr>
        <w:pStyle w:val="a6"/>
      </w:pPr>
      <w:r>
        <w:t>После нажатия на кнопку «Добавить» открывается форма для заполнения сведений о студентах, все поля в форме обязательны для заполнения.</w:t>
      </w:r>
      <w:r w:rsidRPr="00B250AE">
        <w:t xml:space="preserve"> </w:t>
      </w:r>
      <w:r w:rsidR="00B250AE" w:rsidRPr="00B250AE">
        <w:t>При желании можно удалить данные о студенте нажав на кнопку (Рисунок 2.19).</w:t>
      </w:r>
    </w:p>
    <w:p w14:paraId="546236BE" w14:textId="3FB19307" w:rsidR="00B250AE" w:rsidRDefault="00B250AE" w:rsidP="00B250AE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26390" wp14:editId="38866AAF">
                <wp:simplePos x="0" y="0"/>
                <wp:positionH relativeFrom="column">
                  <wp:posOffset>5492115</wp:posOffset>
                </wp:positionH>
                <wp:positionV relativeFrom="paragraph">
                  <wp:posOffset>1255395</wp:posOffset>
                </wp:positionV>
                <wp:extent cx="390525" cy="374650"/>
                <wp:effectExtent l="0" t="0" r="28575" b="2540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4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6B8D" id="Прямоугольник 54" o:spid="_x0000_s1026" style="position:absolute;margin-left:432.45pt;margin-top:98.85pt;width:30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" filled="f" strokecolor="red" strokeweight="1.5pt"/>
            </w:pict>
          </mc:Fallback>
        </mc:AlternateContent>
      </w:r>
      <w:r w:rsidR="000C3B8D" w:rsidRPr="000C3B8D">
        <w:rPr>
          <w:noProof/>
          <w:lang w:eastAsia="ru-RU"/>
        </w:rPr>
        <w:drawing>
          <wp:inline distT="0" distB="0" distL="0" distR="0" wp14:anchorId="1A625A92" wp14:editId="538BFAA6">
            <wp:extent cx="5940425" cy="3156585"/>
            <wp:effectExtent l="0" t="0" r="317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3F3B0D" w14:textId="26A538D6" w:rsidR="00B250AE" w:rsidRDefault="00B250AE" w:rsidP="00B250AE">
      <w:pPr>
        <w:pStyle w:val="a6"/>
        <w:ind w:firstLine="0"/>
        <w:jc w:val="center"/>
      </w:pPr>
      <w:r>
        <w:t>Рисунок 2.19 – Удаление студент</w:t>
      </w:r>
      <w:r w:rsidR="00222817">
        <w:t>ов</w:t>
      </w:r>
    </w:p>
    <w:p w14:paraId="344EA8C8" w14:textId="217B2824" w:rsidR="007500AB" w:rsidRDefault="00B250AE" w:rsidP="00B250AE">
      <w:pPr>
        <w:pStyle w:val="a6"/>
      </w:pPr>
      <w:r>
        <w:t xml:space="preserve">Также ниже на вкладке можно добавить </w:t>
      </w:r>
      <w:r w:rsidR="007500AB">
        <w:t>молодых ученых,</w:t>
      </w:r>
      <w:r>
        <w:t xml:space="preserve"> защитивших свои диссертации на соискание ученой степени кандидата наук и (или) доктора наук под руководством </w:t>
      </w:r>
      <w:r w:rsidR="007500AB">
        <w:t>заявителя нажав на кнопку «Добавить» (Рисунок 2.20).</w:t>
      </w:r>
    </w:p>
    <w:p w14:paraId="49B04187" w14:textId="7A5A0960" w:rsidR="00B250AE" w:rsidRDefault="007500AB" w:rsidP="007500AB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F4A1D" wp14:editId="12B1B576">
                <wp:simplePos x="0" y="0"/>
                <wp:positionH relativeFrom="column">
                  <wp:posOffset>-635</wp:posOffset>
                </wp:positionH>
                <wp:positionV relativeFrom="paragraph">
                  <wp:posOffset>409575</wp:posOffset>
                </wp:positionV>
                <wp:extent cx="962108" cy="33395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333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E443E" id="Прямоугольник 56" o:spid="_x0000_s1026" style="position:absolute;margin-left:-.05pt;margin-top:32.25pt;width:75.75pt;height:2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" filled="f" strokecolor="red" strokeweight="1pt"/>
            </w:pict>
          </mc:Fallback>
        </mc:AlternateContent>
      </w:r>
      <w:r w:rsidR="000C3B8D" w:rsidRPr="000C3B8D">
        <w:rPr>
          <w:noProof/>
          <w:lang w:eastAsia="ru-RU"/>
        </w:rPr>
        <w:drawing>
          <wp:inline distT="0" distB="0" distL="0" distR="0" wp14:anchorId="6B26AF6B" wp14:editId="1028BF49">
            <wp:extent cx="5940425" cy="96774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36CB" w14:textId="5D944C71" w:rsidR="00222817" w:rsidRDefault="00222817" w:rsidP="007500AB">
      <w:pPr>
        <w:pStyle w:val="a6"/>
        <w:ind w:firstLine="0"/>
        <w:jc w:val="center"/>
      </w:pPr>
      <w:r>
        <w:t>Рисунок 2.20 – Добавление молодых ученых</w:t>
      </w:r>
    </w:p>
    <w:p w14:paraId="1D45669E" w14:textId="25C1D351" w:rsidR="00222817" w:rsidRDefault="00D11CDA" w:rsidP="00222817">
      <w:pPr>
        <w:pStyle w:val="a6"/>
      </w:pPr>
      <w:r>
        <w:t>После нажатия на кнопку «Добавить» открывается форма для заполнения сведений о молодых ученых, все поля в форме обязательны для заполнения. Также м</w:t>
      </w:r>
      <w:r w:rsidR="002E31B2">
        <w:t>ожно удалить данные о молодых ученых нажав на кнопку (Рисунок 2.21).</w:t>
      </w:r>
    </w:p>
    <w:p w14:paraId="6EAB241B" w14:textId="2B434FF4" w:rsidR="002E31B2" w:rsidRDefault="002E31B2" w:rsidP="002E31B2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C504F" wp14:editId="2990FD7C">
                <wp:simplePos x="0" y="0"/>
                <wp:positionH relativeFrom="column">
                  <wp:posOffset>5501640</wp:posOffset>
                </wp:positionH>
                <wp:positionV relativeFrom="paragraph">
                  <wp:posOffset>1451610</wp:posOffset>
                </wp:positionV>
                <wp:extent cx="323850" cy="330200"/>
                <wp:effectExtent l="0" t="0" r="19050" b="127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8C1FA" id="Прямоугольник 27" o:spid="_x0000_s1026" style="position:absolute;margin-left:433.2pt;margin-top:114.3pt;width:25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" filled="f" strokecolor="red" strokeweight="1pt"/>
            </w:pict>
          </mc:Fallback>
        </mc:AlternateContent>
      </w:r>
      <w:r w:rsidR="000C3B8D" w:rsidRPr="000C3B8D">
        <w:rPr>
          <w:noProof/>
          <w:lang w:eastAsia="ru-RU"/>
        </w:rPr>
        <w:drawing>
          <wp:inline distT="0" distB="0" distL="0" distR="0" wp14:anchorId="505F0414" wp14:editId="30BAAB07">
            <wp:extent cx="5940425" cy="333756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FBD9" w14:textId="635CB9A3" w:rsidR="002E31B2" w:rsidRPr="00222817" w:rsidRDefault="002E31B2" w:rsidP="002E31B2">
      <w:pPr>
        <w:pStyle w:val="a6"/>
        <w:ind w:firstLine="0"/>
        <w:jc w:val="center"/>
      </w:pPr>
      <w:r>
        <w:t>Рисунок 2.2</w:t>
      </w:r>
      <w:r w:rsidR="00D11CDA">
        <w:t>1</w:t>
      </w:r>
      <w:r>
        <w:t xml:space="preserve"> – Удаление молодых ученых</w:t>
      </w:r>
    </w:p>
    <w:p w14:paraId="350026A0" w14:textId="77777777" w:rsidR="004461F4" w:rsidRDefault="004461F4" w:rsidP="004461F4">
      <w:pPr>
        <w:pStyle w:val="111"/>
      </w:pPr>
      <w:bookmarkStart w:id="18" w:name="_Toc132012799"/>
      <w:r>
        <w:t>Подвкладка «Публикации»</w:t>
      </w:r>
      <w:bookmarkEnd w:id="18"/>
      <w:r>
        <w:t xml:space="preserve"> </w:t>
      </w:r>
    </w:p>
    <w:p w14:paraId="61D6A2F0" w14:textId="77777777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 xml:space="preserve">Подвкладка «Публикации» является необязательной для заполнения заявителем, но при наличии публикаций заявитель может их добавить. </w:t>
      </w:r>
    </w:p>
    <w:p w14:paraId="0235B0BA" w14:textId="208A5473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>Чтобы добавить сведения о публикации необходимо нажать на кнопку «Добавить» (Рисунок 2.</w:t>
      </w:r>
      <w:r w:rsidR="00D11CDA">
        <w:rPr>
          <w:lang w:eastAsia="ru-RU"/>
        </w:rPr>
        <w:t>22</w:t>
      </w:r>
      <w:r>
        <w:rPr>
          <w:lang w:eastAsia="ru-RU"/>
        </w:rPr>
        <w:t>).</w:t>
      </w:r>
      <w:r w:rsidR="002E31B2">
        <w:rPr>
          <w:lang w:eastAsia="ru-RU"/>
        </w:rPr>
        <w:t xml:space="preserve"> Добавлять можно не более 10 публикаций за последние три года.</w:t>
      </w:r>
    </w:p>
    <w:p w14:paraId="60C97362" w14:textId="105528AE" w:rsidR="004461F4" w:rsidRDefault="002E31B2" w:rsidP="004461F4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F75E3" wp14:editId="4639AECE">
                <wp:simplePos x="0" y="0"/>
                <wp:positionH relativeFrom="column">
                  <wp:posOffset>64770</wp:posOffset>
                </wp:positionH>
                <wp:positionV relativeFrom="paragraph">
                  <wp:posOffset>569595</wp:posOffset>
                </wp:positionV>
                <wp:extent cx="850790" cy="310101"/>
                <wp:effectExtent l="0" t="0" r="26035" b="139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90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B779F" id="Прямоугольник 29" o:spid="_x0000_s1026" style="position:absolute;margin-left:5.1pt;margin-top:44.85pt;width:67pt;height:2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2E0644DF" wp14:editId="06D5270D">
            <wp:extent cx="5940425" cy="105283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7010" w14:textId="1D64B8B2" w:rsidR="004461F4" w:rsidRDefault="004461F4" w:rsidP="004461F4">
      <w:pPr>
        <w:pStyle w:val="a6"/>
        <w:jc w:val="center"/>
        <w:rPr>
          <w:lang w:eastAsia="ru-RU"/>
        </w:rPr>
      </w:pPr>
      <w:r>
        <w:rPr>
          <w:lang w:eastAsia="ru-RU"/>
        </w:rPr>
        <w:t>Рисунок 2.</w:t>
      </w:r>
      <w:r w:rsidR="00D11CDA">
        <w:rPr>
          <w:lang w:eastAsia="ru-RU"/>
        </w:rPr>
        <w:t>22</w:t>
      </w:r>
      <w:r>
        <w:rPr>
          <w:lang w:eastAsia="ru-RU"/>
        </w:rPr>
        <w:t xml:space="preserve"> – Добавление публикаций </w:t>
      </w:r>
    </w:p>
    <w:p w14:paraId="1443F127" w14:textId="0BCCF2C2" w:rsidR="004461F4" w:rsidRDefault="004461F4" w:rsidP="004461F4">
      <w:pPr>
        <w:pStyle w:val="a6"/>
      </w:pPr>
      <w:r>
        <w:t xml:space="preserve">После чего открывается форма для заполнения </w:t>
      </w:r>
      <w:r w:rsidR="00D11CDA">
        <w:t xml:space="preserve">сведений </w:t>
      </w:r>
      <w:r>
        <w:t>о публикации, все поля в форме обязательны к заполнению (Рисунок 2.</w:t>
      </w:r>
      <w:r w:rsidR="00D11CDA">
        <w:t>23</w:t>
      </w:r>
      <w:r>
        <w:t>).</w:t>
      </w:r>
    </w:p>
    <w:p w14:paraId="0D8728C2" w14:textId="29C84F06" w:rsidR="004461F4" w:rsidRDefault="00C848A2" w:rsidP="004461F4">
      <w:pPr>
        <w:pStyle w:val="a6"/>
        <w:ind w:firstLine="0"/>
        <w:jc w:val="center"/>
      </w:pPr>
      <w:r w:rsidRPr="00C848A2">
        <w:rPr>
          <w:noProof/>
          <w:lang w:eastAsia="ru-RU"/>
        </w:rPr>
        <w:lastRenderedPageBreak/>
        <w:drawing>
          <wp:inline distT="0" distB="0" distL="0" distR="0" wp14:anchorId="048C6559" wp14:editId="7ABBAFE6">
            <wp:extent cx="5940425" cy="276669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47D0" w14:textId="4F49F0AD" w:rsidR="004461F4" w:rsidRDefault="004461F4" w:rsidP="004461F4">
      <w:pPr>
        <w:pStyle w:val="a6"/>
        <w:ind w:firstLine="0"/>
        <w:jc w:val="center"/>
      </w:pPr>
      <w:r>
        <w:t>Рисунок 2.</w:t>
      </w:r>
      <w:r w:rsidR="00D11CDA">
        <w:t>23</w:t>
      </w:r>
      <w:r>
        <w:t xml:space="preserve"> – Сведения о публикации </w:t>
      </w:r>
    </w:p>
    <w:p w14:paraId="6B56A5EA" w14:textId="73CC3245" w:rsidR="004461F4" w:rsidRPr="00AC1F0E" w:rsidRDefault="004461F4" w:rsidP="004461F4">
      <w:pPr>
        <w:pStyle w:val="a6"/>
      </w:pPr>
      <w:r>
        <w:t>Можно добавить не более 10 публикаций за последние 3 года. Удалить сведения о публикации можно с помощью кнопки (Рисунок 2.</w:t>
      </w:r>
      <w:r w:rsidR="00D11CDA">
        <w:t>24</w:t>
      </w:r>
      <w:r>
        <w:t>).</w:t>
      </w:r>
    </w:p>
    <w:p w14:paraId="7627FA6A" w14:textId="5313E633" w:rsidR="004461F4" w:rsidRDefault="00D11CDA" w:rsidP="004461F4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AD5792" wp14:editId="12FA7CA7">
                <wp:simplePos x="0" y="0"/>
                <wp:positionH relativeFrom="column">
                  <wp:posOffset>5518785</wp:posOffset>
                </wp:positionH>
                <wp:positionV relativeFrom="paragraph">
                  <wp:posOffset>1217930</wp:posOffset>
                </wp:positionV>
                <wp:extent cx="341906" cy="310101"/>
                <wp:effectExtent l="0" t="0" r="20320" b="139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BB66A" id="Прямоугольник 32" o:spid="_x0000_s1026" style="position:absolute;margin-left:434.55pt;margin-top:95.9pt;width:26.9pt;height:2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3D73259E" wp14:editId="59B6BCCA">
            <wp:extent cx="5940425" cy="276669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B0D0" w14:textId="2746B22C" w:rsidR="004461F4" w:rsidRDefault="004461F4" w:rsidP="004461F4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</w:t>
      </w:r>
      <w:r w:rsidR="00D11CDA">
        <w:rPr>
          <w:lang w:eastAsia="ru-RU"/>
        </w:rPr>
        <w:t>2</w:t>
      </w:r>
      <w:r w:rsidR="00150363">
        <w:rPr>
          <w:lang w:eastAsia="ru-RU"/>
        </w:rPr>
        <w:t>4</w:t>
      </w:r>
      <w:r>
        <w:rPr>
          <w:lang w:eastAsia="ru-RU"/>
        </w:rPr>
        <w:t xml:space="preserve"> – Удаление сведений о публикации </w:t>
      </w:r>
    </w:p>
    <w:p w14:paraId="70F95846" w14:textId="263C89E0" w:rsidR="00D11CDA" w:rsidRDefault="00D11CDA" w:rsidP="00D11CDA">
      <w:pPr>
        <w:pStyle w:val="a6"/>
      </w:pPr>
      <w:r>
        <w:t>Ниже на подвкладке можно указать студентов и молодых ученых, которые опубликовали свои статьи в журналах и (или) научных изданиях нажав на кнопку «Добавить» (Рисунок 2.2</w:t>
      </w:r>
      <w:r w:rsidR="00150363">
        <w:t>5</w:t>
      </w:r>
      <w:r>
        <w:t xml:space="preserve">). Добавлять можно не более 10 студентов и молодых ученых с указанием их публикаций за последние три года. </w:t>
      </w:r>
    </w:p>
    <w:p w14:paraId="2EEB9871" w14:textId="1DB45B09" w:rsidR="00D11CDA" w:rsidRDefault="00E25CBA" w:rsidP="00D11CDA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3BF29" wp14:editId="0321E1C0">
                <wp:simplePos x="0" y="0"/>
                <wp:positionH relativeFrom="column">
                  <wp:posOffset>73025</wp:posOffset>
                </wp:positionH>
                <wp:positionV relativeFrom="paragraph">
                  <wp:posOffset>574675</wp:posOffset>
                </wp:positionV>
                <wp:extent cx="858740" cy="326003"/>
                <wp:effectExtent l="0" t="0" r="17780" b="1714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0" cy="326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95F0A" id="Прямоугольник 57" o:spid="_x0000_s1026" style="position:absolute;margin-left:5.75pt;margin-top:45.25pt;width:67.6pt;height:2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2B152590" wp14:editId="6E6803F8">
            <wp:extent cx="5940425" cy="1095375"/>
            <wp:effectExtent l="0" t="0" r="317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D94B" w14:textId="48A68C03" w:rsidR="00D11CDA" w:rsidRDefault="00D11CDA" w:rsidP="00D11CDA">
      <w:pPr>
        <w:pStyle w:val="a6"/>
        <w:ind w:firstLine="0"/>
        <w:jc w:val="center"/>
      </w:pPr>
      <w:r>
        <w:lastRenderedPageBreak/>
        <w:t>Рисунок 2.2</w:t>
      </w:r>
      <w:r w:rsidR="00150363">
        <w:t>5</w:t>
      </w:r>
      <w:r>
        <w:t xml:space="preserve"> </w:t>
      </w:r>
      <w:r w:rsidR="00E25CBA">
        <w:t>–</w:t>
      </w:r>
      <w:r>
        <w:t xml:space="preserve"> </w:t>
      </w:r>
      <w:r w:rsidR="00E25CBA">
        <w:t xml:space="preserve">Добавление сведений о студентах и молодых ученых с указанием их публикаций </w:t>
      </w:r>
    </w:p>
    <w:p w14:paraId="5222636D" w14:textId="5B7B8EFF" w:rsidR="00E25CBA" w:rsidRDefault="00E25CBA" w:rsidP="00E25CBA">
      <w:pPr>
        <w:pStyle w:val="a6"/>
      </w:pPr>
      <w:r>
        <w:t>В форме указываются студенты и молодые ученые, которые указывались ранее на подвкладке «Общая информация» (Рисунок 2.2</w:t>
      </w:r>
      <w:r w:rsidR="00150363">
        <w:t>6</w:t>
      </w:r>
      <w:r>
        <w:t>).</w:t>
      </w:r>
    </w:p>
    <w:p w14:paraId="4C29F826" w14:textId="2B5C89C5" w:rsidR="00E25CBA" w:rsidRDefault="00C848A2" w:rsidP="00E25CBA">
      <w:pPr>
        <w:pStyle w:val="a6"/>
        <w:ind w:firstLine="0"/>
        <w:jc w:val="center"/>
      </w:pPr>
      <w:r w:rsidRPr="00C848A2">
        <w:rPr>
          <w:noProof/>
          <w:lang w:eastAsia="ru-RU"/>
        </w:rPr>
        <w:drawing>
          <wp:inline distT="0" distB="0" distL="0" distR="0" wp14:anchorId="181E16C5" wp14:editId="3C3CC273">
            <wp:extent cx="5940425" cy="3339465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A4FD" w14:textId="0EF5A738" w:rsidR="00E25CBA" w:rsidRDefault="00E25CBA" w:rsidP="00E25CBA">
      <w:pPr>
        <w:pStyle w:val="a6"/>
        <w:ind w:firstLine="0"/>
        <w:jc w:val="center"/>
      </w:pPr>
      <w:r>
        <w:t>Рисунок 2.2</w:t>
      </w:r>
      <w:r w:rsidR="00150363">
        <w:t>6</w:t>
      </w:r>
      <w:r>
        <w:t xml:space="preserve"> – Сведения о студентах и молодых ученых с указанием их публикаций</w:t>
      </w:r>
    </w:p>
    <w:p w14:paraId="066880BD" w14:textId="4964AD33" w:rsidR="00E25CBA" w:rsidRPr="00361DA7" w:rsidRDefault="00E25CBA" w:rsidP="00361DA7">
      <w:pPr>
        <w:pStyle w:val="a6"/>
      </w:pPr>
      <w:r w:rsidRPr="00361DA7">
        <w:t xml:space="preserve">Можно добавить несколько публикаций </w:t>
      </w:r>
      <w:r w:rsidR="00361DA7">
        <w:t xml:space="preserve">на одного человека </w:t>
      </w:r>
      <w:r w:rsidR="00361DA7" w:rsidRPr="00361DA7">
        <w:t xml:space="preserve">нажав на кнопку «Добавить» </w:t>
      </w:r>
      <w:r w:rsidR="00361DA7">
        <w:t>под ссылкой на публикацию (Рисунок 2.2</w:t>
      </w:r>
      <w:r w:rsidR="00150363">
        <w:t>7</w:t>
      </w:r>
      <w:r w:rsidR="00361DA7">
        <w:t>).</w:t>
      </w:r>
    </w:p>
    <w:p w14:paraId="61703949" w14:textId="3C7E23C2" w:rsidR="00361DA7" w:rsidRDefault="00361DA7" w:rsidP="00E25CBA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3B4F0" wp14:editId="59378435">
                <wp:simplePos x="0" y="0"/>
                <wp:positionH relativeFrom="column">
                  <wp:posOffset>133350</wp:posOffset>
                </wp:positionH>
                <wp:positionV relativeFrom="paragraph">
                  <wp:posOffset>2226945</wp:posOffset>
                </wp:positionV>
                <wp:extent cx="771276" cy="309797"/>
                <wp:effectExtent l="0" t="0" r="10160" b="1460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3097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B197A" id="Прямоугольник 62" o:spid="_x0000_s1026" style="position:absolute;margin-left:10.5pt;margin-top:175.35pt;width:60.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4E2EAE08" wp14:editId="16958899">
            <wp:extent cx="5940425" cy="333946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B4CD" w14:textId="037E48DB" w:rsidR="00361DA7" w:rsidRDefault="00361DA7" w:rsidP="00E25CBA">
      <w:pPr>
        <w:pStyle w:val="a6"/>
        <w:ind w:firstLine="0"/>
        <w:jc w:val="center"/>
      </w:pPr>
      <w:r>
        <w:t>Рисунок 2.2</w:t>
      </w:r>
      <w:r w:rsidR="00150363">
        <w:t>7</w:t>
      </w:r>
      <w:r>
        <w:t xml:space="preserve"> – Добавление публикаций на одного человека </w:t>
      </w:r>
    </w:p>
    <w:p w14:paraId="33A0BA27" w14:textId="6F2DD239" w:rsidR="00361DA7" w:rsidRPr="00361DA7" w:rsidRDefault="00361DA7" w:rsidP="00361DA7">
      <w:pPr>
        <w:pStyle w:val="a6"/>
      </w:pPr>
      <w:r w:rsidRPr="00361DA7">
        <w:t>Можно удалить ссылку на публикацию нажав на кнопку (Рисунок 2.2</w:t>
      </w:r>
      <w:r w:rsidR="00150363">
        <w:t>8</w:t>
      </w:r>
      <w:r w:rsidRPr="00361DA7">
        <w:t>)</w:t>
      </w:r>
    </w:p>
    <w:p w14:paraId="6653D5D7" w14:textId="114549A1" w:rsidR="00361DA7" w:rsidRDefault="00361DA7" w:rsidP="00361DA7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4D6338" wp14:editId="195CC595">
                <wp:simplePos x="0" y="0"/>
                <wp:positionH relativeFrom="column">
                  <wp:posOffset>5079365</wp:posOffset>
                </wp:positionH>
                <wp:positionV relativeFrom="paragraph">
                  <wp:posOffset>1612900</wp:posOffset>
                </wp:positionV>
                <wp:extent cx="278296" cy="278295"/>
                <wp:effectExtent l="0" t="0" r="26670" b="2667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278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08CFF" id="Прямоугольник 64" o:spid="_x0000_s1026" style="position:absolute;margin-left:399.95pt;margin-top:127pt;width:21.9pt;height:2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2A26519F" wp14:editId="303BDF31">
            <wp:extent cx="5940425" cy="333946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6BE7" w14:textId="6D5290B4" w:rsidR="00361DA7" w:rsidRDefault="00361DA7" w:rsidP="00361DA7">
      <w:pPr>
        <w:pStyle w:val="a6"/>
        <w:ind w:firstLine="0"/>
        <w:jc w:val="center"/>
      </w:pPr>
      <w:r>
        <w:t>Рисунок 2.2</w:t>
      </w:r>
      <w:r w:rsidR="00150363">
        <w:t>8</w:t>
      </w:r>
      <w:r>
        <w:t xml:space="preserve"> </w:t>
      </w:r>
      <w:r w:rsidR="0026431C">
        <w:t>–</w:t>
      </w:r>
      <w:r>
        <w:t xml:space="preserve"> Удаление ссылки на публикацию</w:t>
      </w:r>
    </w:p>
    <w:p w14:paraId="5BB85277" w14:textId="72973320" w:rsidR="00361DA7" w:rsidRDefault="00361DA7" w:rsidP="00361DA7">
      <w:pPr>
        <w:pStyle w:val="a6"/>
        <w:ind w:firstLine="0"/>
        <w:jc w:val="center"/>
      </w:pPr>
      <w:r>
        <w:t>Удалить сведения о студенте или молодом ученом можно нажав на кнопку (Рисунок 2.</w:t>
      </w:r>
      <w:r w:rsidR="00150363">
        <w:t>29</w:t>
      </w:r>
      <w:r>
        <w:t>)</w:t>
      </w:r>
    </w:p>
    <w:p w14:paraId="2B624E23" w14:textId="18C4E9D1" w:rsidR="00361DA7" w:rsidRDefault="00C848A2" w:rsidP="00361DA7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EECC91" wp14:editId="481CF65D">
                <wp:simplePos x="0" y="0"/>
                <wp:positionH relativeFrom="column">
                  <wp:posOffset>5082540</wp:posOffset>
                </wp:positionH>
                <wp:positionV relativeFrom="paragraph">
                  <wp:posOffset>1251585</wp:posOffset>
                </wp:positionV>
                <wp:extent cx="278130" cy="231775"/>
                <wp:effectExtent l="0" t="0" r="26670" b="158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3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74612" id="Прямоугольник 67" o:spid="_x0000_s1026" style="position:absolute;margin-left:400.2pt;margin-top:98.55pt;width:21.9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30F6E3" wp14:editId="58699764">
                <wp:simplePos x="0" y="0"/>
                <wp:positionH relativeFrom="column">
                  <wp:posOffset>5082540</wp:posOffset>
                </wp:positionH>
                <wp:positionV relativeFrom="paragraph">
                  <wp:posOffset>3061336</wp:posOffset>
                </wp:positionV>
                <wp:extent cx="278130" cy="260350"/>
                <wp:effectExtent l="0" t="0" r="26670" b="2540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6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2AA66" id="Прямоугольник 66" o:spid="_x0000_s1026" style="position:absolute;margin-left:400.2pt;margin-top:241.05pt;width:21.9pt;height: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" filled="f" strokecolor="red" strokeweight="1pt"/>
            </w:pict>
          </mc:Fallback>
        </mc:AlternateContent>
      </w:r>
      <w:r w:rsidRPr="00C848A2">
        <w:rPr>
          <w:noProof/>
          <w:lang w:eastAsia="ru-RU"/>
        </w:rPr>
        <w:drawing>
          <wp:inline distT="0" distB="0" distL="0" distR="0" wp14:anchorId="69428ED5" wp14:editId="4B6395DA">
            <wp:extent cx="4876800" cy="4559847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0011" cy="457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AE62" w14:textId="69A40105" w:rsidR="0026431C" w:rsidRPr="00E25CBA" w:rsidRDefault="0026431C" w:rsidP="00361DA7">
      <w:pPr>
        <w:pStyle w:val="a6"/>
        <w:ind w:firstLine="0"/>
        <w:jc w:val="center"/>
      </w:pPr>
      <w:r>
        <w:t>Рисунок 2.</w:t>
      </w:r>
      <w:r w:rsidR="00150363">
        <w:t>29</w:t>
      </w:r>
      <w:r>
        <w:t xml:space="preserve"> – Удалить сведения о студенте или молодом ученом</w:t>
      </w:r>
    </w:p>
    <w:p w14:paraId="0C920298" w14:textId="77777777" w:rsidR="004461F4" w:rsidRDefault="004461F4" w:rsidP="004461F4">
      <w:pPr>
        <w:pStyle w:val="111"/>
      </w:pPr>
      <w:bookmarkStart w:id="19" w:name="_Toc132012800"/>
      <w:r>
        <w:lastRenderedPageBreak/>
        <w:t>Подвкладка «Участи в конкурсах и конференциях»</w:t>
      </w:r>
      <w:bookmarkEnd w:id="19"/>
    </w:p>
    <w:p w14:paraId="587A2B67" w14:textId="3CA4164B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 xml:space="preserve">На подвкладке «Участие в конкурсах и конференция» с помощью кнопки «Добавить» можно добавить в каких научных конференциях, конгрессах, симпозиумах, выставках, ярмарках </w:t>
      </w:r>
      <w:r w:rsidR="0026431C">
        <w:rPr>
          <w:lang w:eastAsia="ru-RU"/>
        </w:rPr>
        <w:t xml:space="preserve">не ни же регионального уровня </w:t>
      </w:r>
      <w:r>
        <w:rPr>
          <w:lang w:eastAsia="ru-RU"/>
        </w:rPr>
        <w:t>участвовал заявитель (Рисунок 2.</w:t>
      </w:r>
      <w:r w:rsidR="0026431C">
        <w:rPr>
          <w:lang w:eastAsia="ru-RU"/>
        </w:rPr>
        <w:t>3</w:t>
      </w:r>
      <w:r w:rsidR="00150363">
        <w:rPr>
          <w:lang w:eastAsia="ru-RU"/>
        </w:rPr>
        <w:t>0</w:t>
      </w:r>
      <w:r>
        <w:rPr>
          <w:lang w:eastAsia="ru-RU"/>
        </w:rPr>
        <w:t xml:space="preserve">). </w:t>
      </w:r>
    </w:p>
    <w:p w14:paraId="67620C30" w14:textId="6477D24F" w:rsidR="004461F4" w:rsidRDefault="0026431C" w:rsidP="0026431C">
      <w:pPr>
        <w:pStyle w:val="a6"/>
        <w:ind w:firstLine="0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F26F5" wp14:editId="076C56FA">
                <wp:simplePos x="0" y="0"/>
                <wp:positionH relativeFrom="column">
                  <wp:posOffset>129540</wp:posOffset>
                </wp:positionH>
                <wp:positionV relativeFrom="paragraph">
                  <wp:posOffset>438150</wp:posOffset>
                </wp:positionV>
                <wp:extent cx="762000" cy="313055"/>
                <wp:effectExtent l="0" t="0" r="19050" b="1079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3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79B3" id="Прямоугольник 69" o:spid="_x0000_s1026" style="position:absolute;margin-left:10.2pt;margin-top:34.5pt;width:60pt;height: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63CBFFB5" wp14:editId="7B436BD2">
            <wp:extent cx="5940425" cy="983615"/>
            <wp:effectExtent l="0" t="0" r="3175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79EF" w14:textId="31C9591B" w:rsidR="004461F4" w:rsidRDefault="004461F4" w:rsidP="004461F4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</w:t>
      </w:r>
      <w:r w:rsidR="0026431C">
        <w:rPr>
          <w:lang w:eastAsia="ru-RU"/>
        </w:rPr>
        <w:t>3</w:t>
      </w:r>
      <w:r w:rsidR="00150363">
        <w:rPr>
          <w:lang w:eastAsia="ru-RU"/>
        </w:rPr>
        <w:t>0</w:t>
      </w:r>
      <w:r>
        <w:rPr>
          <w:lang w:eastAsia="ru-RU"/>
        </w:rPr>
        <w:t xml:space="preserve"> – </w:t>
      </w:r>
      <w:r w:rsidR="00A90FF0">
        <w:rPr>
          <w:lang w:eastAsia="ru-RU"/>
        </w:rPr>
        <w:t>Добавление у</w:t>
      </w:r>
      <w:r>
        <w:rPr>
          <w:lang w:eastAsia="ru-RU"/>
        </w:rPr>
        <w:t>части</w:t>
      </w:r>
      <w:r w:rsidR="00A90FF0">
        <w:rPr>
          <w:lang w:eastAsia="ru-RU"/>
        </w:rPr>
        <w:t>я</w:t>
      </w:r>
      <w:r>
        <w:rPr>
          <w:lang w:eastAsia="ru-RU"/>
        </w:rPr>
        <w:t xml:space="preserve"> в конкурсах и конференциях </w:t>
      </w:r>
    </w:p>
    <w:p w14:paraId="70A4A043" w14:textId="13752D9F" w:rsidR="004461F4" w:rsidRDefault="004461F4" w:rsidP="004461F4">
      <w:pPr>
        <w:pStyle w:val="a6"/>
      </w:pPr>
      <w:r>
        <w:t>При нажатии на кнопку «Добавить» пункта «</w:t>
      </w:r>
      <w:r w:rsidRPr="00ED6A1F">
        <w:t>Участие соискателя, с присвоением призовых мест, в научных конференциях, конгрессах, симпозиумах, выставках, ярмарках не ниже регионального уровня</w:t>
      </w:r>
      <w:r>
        <w:t>» появляется форма для заполнения, в ней нужно заполнить поля наименование мероприятия, место провидения наименование доклада и выбрать из выпадающего списка очное или заочное форма участия. Есть возможность прикрепить подтверждающий документ (Рисунок 2.</w:t>
      </w:r>
      <w:r w:rsidR="0026431C">
        <w:t>3</w:t>
      </w:r>
      <w:r w:rsidR="00150363">
        <w:t>1</w:t>
      </w:r>
      <w:r>
        <w:t xml:space="preserve">). Можно добавить не более 10 мероприятий, за последние 5 лет. </w:t>
      </w:r>
    </w:p>
    <w:p w14:paraId="76A50D64" w14:textId="18F30750" w:rsidR="004461F4" w:rsidRDefault="00C848A2" w:rsidP="004461F4">
      <w:pPr>
        <w:pStyle w:val="a6"/>
        <w:ind w:firstLine="0"/>
        <w:jc w:val="center"/>
      </w:pPr>
      <w:r w:rsidRPr="00C848A2">
        <w:rPr>
          <w:noProof/>
          <w:lang w:eastAsia="ru-RU"/>
        </w:rPr>
        <w:drawing>
          <wp:inline distT="0" distB="0" distL="0" distR="0" wp14:anchorId="3E6C47D4" wp14:editId="07EF68E2">
            <wp:extent cx="5940425" cy="3308985"/>
            <wp:effectExtent l="0" t="0" r="3175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BAA0" w14:textId="42F12F8D" w:rsidR="004461F4" w:rsidRDefault="004461F4" w:rsidP="004461F4">
      <w:pPr>
        <w:pStyle w:val="a6"/>
        <w:ind w:firstLine="0"/>
        <w:jc w:val="center"/>
      </w:pPr>
      <w:r>
        <w:t>Рисунок 2.</w:t>
      </w:r>
      <w:r w:rsidR="0026431C">
        <w:t>3</w:t>
      </w:r>
      <w:r w:rsidR="00150363">
        <w:t>1</w:t>
      </w:r>
      <w:r>
        <w:t xml:space="preserve"> – </w:t>
      </w:r>
      <w:r w:rsidR="005D4002">
        <w:t xml:space="preserve">Сведения об </w:t>
      </w:r>
      <w:r>
        <w:t>участи</w:t>
      </w:r>
      <w:r w:rsidR="005D4002">
        <w:t>и</w:t>
      </w:r>
      <w:r>
        <w:t xml:space="preserve"> соискателя</w:t>
      </w:r>
      <w:r w:rsidR="005D4002">
        <w:t xml:space="preserve"> в научных конференциях, конгрессах, симпозиумах, выставках, ярмарках не ниже регионального уровня.</w:t>
      </w:r>
    </w:p>
    <w:p w14:paraId="199C8E25" w14:textId="32D400D0" w:rsidR="0026431C" w:rsidRPr="0026431C" w:rsidRDefault="0026431C" w:rsidP="0026431C">
      <w:pPr>
        <w:pStyle w:val="a6"/>
      </w:pPr>
      <w:r w:rsidRPr="0026431C">
        <w:t>Можно удалить участие соискателя нажав на кнопку (Рисунок 2.3</w:t>
      </w:r>
      <w:r w:rsidR="00150363">
        <w:t>2</w:t>
      </w:r>
      <w:r w:rsidRPr="0026431C">
        <w:t>).</w:t>
      </w:r>
    </w:p>
    <w:p w14:paraId="0A540D05" w14:textId="2BF30939" w:rsidR="0026431C" w:rsidRDefault="005C1B8E" w:rsidP="004461F4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E4DA07" wp14:editId="0A608E45">
                <wp:simplePos x="0" y="0"/>
                <wp:positionH relativeFrom="column">
                  <wp:posOffset>5558790</wp:posOffset>
                </wp:positionH>
                <wp:positionV relativeFrom="paragraph">
                  <wp:posOffset>1213485</wp:posOffset>
                </wp:positionV>
                <wp:extent cx="349250" cy="351155"/>
                <wp:effectExtent l="0" t="0" r="12700" b="1079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51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7BCF8" id="Прямоугольник 77" o:spid="_x0000_s1026" style="position:absolute;margin-left:437.7pt;margin-top:95.55pt;width:27.5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25B5A5E0" wp14:editId="5391D4EA">
            <wp:extent cx="5940425" cy="3308985"/>
            <wp:effectExtent l="0" t="0" r="3175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C441" w14:textId="6C32B5C8" w:rsidR="0026431C" w:rsidRDefault="00A90FF0" w:rsidP="004461F4">
      <w:pPr>
        <w:pStyle w:val="a6"/>
        <w:ind w:firstLine="0"/>
        <w:jc w:val="center"/>
      </w:pPr>
      <w:r>
        <w:t>Рисунок 2.3</w:t>
      </w:r>
      <w:r w:rsidR="00150363">
        <w:t>2</w:t>
      </w:r>
      <w:r>
        <w:t xml:space="preserve"> – Удаление участия соискателя </w:t>
      </w:r>
      <w:r w:rsidR="005D4002">
        <w:t>в научных конференциях, конгрессах, симпозиумах, выставках, ярмарках не ниже регионального уровня.</w:t>
      </w:r>
    </w:p>
    <w:p w14:paraId="51A76B5C" w14:textId="46F456B9" w:rsidR="004461F4" w:rsidRDefault="004461F4" w:rsidP="004461F4">
      <w:pPr>
        <w:pStyle w:val="a6"/>
      </w:pPr>
      <w:r w:rsidRPr="00ED6A1F">
        <w:t>При нажатии на кнопку «Добавить» пункта</w:t>
      </w:r>
      <w:r>
        <w:t xml:space="preserve"> «</w:t>
      </w:r>
      <w:r w:rsidR="00A90FF0" w:rsidRPr="00A90FF0">
        <w:t>Участие соискателя в конкурсах научно-исследовательских проектов («Российский научный фонд», Федеральное государственное бюджетное учреждение «Российский фонд фундаментальных исследований» и других организаций, оказывающих поддержку научной деятельности)</w:t>
      </w:r>
      <w:r>
        <w:t>» появиться форма для заполнения, в ней нужно заполнить: наименование конкурса научных проектов, тему научного проекта и выбрать из выпадающих списков уровень конкурса</w:t>
      </w:r>
      <w:r w:rsidR="00A90FF0">
        <w:t xml:space="preserve"> кем </w:t>
      </w:r>
      <w:r>
        <w:t>является заявитель. Есть возможность прикрепить подтверждающий документ (Рисунок 2.</w:t>
      </w:r>
      <w:r w:rsidR="005D4002">
        <w:t>3</w:t>
      </w:r>
      <w:r w:rsidR="00150363">
        <w:t>3</w:t>
      </w:r>
      <w:r>
        <w:t xml:space="preserve">). </w:t>
      </w:r>
      <w:r w:rsidR="00A90FF0">
        <w:t>М</w:t>
      </w:r>
      <w:r>
        <w:t xml:space="preserve">ожно прикрепить не более 5 конкурсов за последние 5 лет. </w:t>
      </w:r>
      <w:r w:rsidRPr="003E5F87">
        <w:t>При наличии – приложить копии дипломов, договоров, других форм документов, подтверждающих участие в конкурсах</w:t>
      </w:r>
      <w:r>
        <w:t>.</w:t>
      </w:r>
    </w:p>
    <w:p w14:paraId="33785781" w14:textId="0898C7CB" w:rsidR="005D4002" w:rsidRDefault="00C848A2" w:rsidP="005D4002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65704" wp14:editId="2B73541B">
                <wp:simplePos x="0" y="0"/>
                <wp:positionH relativeFrom="column">
                  <wp:posOffset>76835</wp:posOffset>
                </wp:positionH>
                <wp:positionV relativeFrom="paragraph">
                  <wp:posOffset>619125</wp:posOffset>
                </wp:positionV>
                <wp:extent cx="739472" cy="278296"/>
                <wp:effectExtent l="0" t="0" r="22860" b="2667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278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0C6DF" id="Прямоугольник 78" o:spid="_x0000_s1026" style="position:absolute;margin-left:6.05pt;margin-top:48.75pt;width:58.25pt;height:2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" filled="f" strokecolor="red" strokeweight="1pt"/>
            </w:pict>
          </mc:Fallback>
        </mc:AlternateContent>
      </w:r>
      <w:r w:rsidRPr="00C848A2">
        <w:rPr>
          <w:noProof/>
          <w:lang w:eastAsia="ru-RU"/>
        </w:rPr>
        <w:drawing>
          <wp:inline distT="0" distB="0" distL="0" distR="0" wp14:anchorId="6FE7C96F" wp14:editId="74809832">
            <wp:extent cx="5940425" cy="120205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C09D" w14:textId="42D3C0F2" w:rsidR="005D4002" w:rsidRDefault="005D4002" w:rsidP="005D4002">
      <w:pPr>
        <w:pStyle w:val="a6"/>
        <w:ind w:firstLine="0"/>
        <w:jc w:val="center"/>
      </w:pPr>
      <w:r>
        <w:t>Рисунок 2.3</w:t>
      </w:r>
      <w:r w:rsidR="00150363">
        <w:t>3</w:t>
      </w:r>
      <w:r>
        <w:t xml:space="preserve"> – Добавление у</w:t>
      </w:r>
      <w:r w:rsidRPr="00A90FF0">
        <w:t>части</w:t>
      </w:r>
      <w:r>
        <w:t>я</w:t>
      </w:r>
      <w:r w:rsidRPr="00A90FF0">
        <w:t xml:space="preserve"> соискателя в конкурсах научно-исследовательских проектов</w:t>
      </w:r>
    </w:p>
    <w:p w14:paraId="02678682" w14:textId="511220A6" w:rsidR="005D4002" w:rsidRPr="005D4002" w:rsidRDefault="005D4002" w:rsidP="005D4002">
      <w:pPr>
        <w:pStyle w:val="a6"/>
      </w:pPr>
      <w:r w:rsidRPr="005D4002">
        <w:t>Можно удалить сведения об участии в конкурсах нажав на кнопку (Рисунок 2.3</w:t>
      </w:r>
      <w:r w:rsidR="00150363">
        <w:t>4</w:t>
      </w:r>
      <w:r w:rsidRPr="005D4002">
        <w:t>).</w:t>
      </w:r>
    </w:p>
    <w:p w14:paraId="1ECE7D18" w14:textId="7A3AEBA8" w:rsidR="004461F4" w:rsidRDefault="005C1B8E" w:rsidP="004461F4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CD2CAA" wp14:editId="2F881CFC">
                <wp:simplePos x="0" y="0"/>
                <wp:positionH relativeFrom="column">
                  <wp:posOffset>5541645</wp:posOffset>
                </wp:positionH>
                <wp:positionV relativeFrom="paragraph">
                  <wp:posOffset>1803400</wp:posOffset>
                </wp:positionV>
                <wp:extent cx="294198" cy="270345"/>
                <wp:effectExtent l="0" t="0" r="10795" b="158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3C1B5" id="Прямоугольник 79" o:spid="_x0000_s1026" style="position:absolute;margin-left:436.35pt;margin-top:142pt;width:23.15pt;height:21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416F89D6" wp14:editId="628913D1">
            <wp:extent cx="5940425" cy="393192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BEEF" w14:textId="7CF5AFD0" w:rsidR="004461F4" w:rsidRDefault="004461F4" w:rsidP="004461F4">
      <w:pPr>
        <w:pStyle w:val="a6"/>
        <w:ind w:firstLine="0"/>
        <w:jc w:val="center"/>
      </w:pPr>
      <w:r>
        <w:t>Рисунок 2.</w:t>
      </w:r>
      <w:r w:rsidR="005D4002">
        <w:t>3</w:t>
      </w:r>
      <w:r w:rsidR="00150363">
        <w:t>4</w:t>
      </w:r>
      <w:r w:rsidR="005D4002">
        <w:t xml:space="preserve"> – Удаление </w:t>
      </w:r>
      <w:r>
        <w:t xml:space="preserve">участия соискателя в конкурсах научно-исследовательских проектов </w:t>
      </w:r>
    </w:p>
    <w:p w14:paraId="0ADBDBC5" w14:textId="18A5B778" w:rsidR="00A90FF0" w:rsidRDefault="00A90FF0" w:rsidP="00A90FF0">
      <w:pPr>
        <w:pStyle w:val="a6"/>
      </w:pPr>
      <w:r>
        <w:t>При нажатии на кнопку «Добавить» пункта «</w:t>
      </w:r>
      <w:r w:rsidRPr="00A90FF0">
        <w:t>Участие студентов и молодых ученых в конкурсах научно-исследовательских проектов («Российский научный фонд», Федеральное государственное бюджетное учреждение «Российский фонд фундаментальных исследований» и других организаций, оказывающих поддержку научной деятельности) с научно-исследовательскими проектами, выполненные под руководством соискателя</w:t>
      </w:r>
      <w:r>
        <w:t>»</w:t>
      </w:r>
      <w:r w:rsidR="005D4002">
        <w:t xml:space="preserve"> (Рисунок 2.3</w:t>
      </w:r>
      <w:r w:rsidR="00150363">
        <w:t>5</w:t>
      </w:r>
      <w:r w:rsidR="005D4002">
        <w:t>).</w:t>
      </w:r>
      <w:r w:rsidR="00A242E5">
        <w:t xml:space="preserve"> Можно добавить не более 5 научно-исследовательских проектов студентов и молодых ученых за последние 5 лет.</w:t>
      </w:r>
    </w:p>
    <w:p w14:paraId="5F8AD8AD" w14:textId="09B21F1B" w:rsidR="005D4002" w:rsidRDefault="005C1B8E" w:rsidP="005D4002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85019C" wp14:editId="390F2987">
                <wp:simplePos x="0" y="0"/>
                <wp:positionH relativeFrom="column">
                  <wp:posOffset>75565</wp:posOffset>
                </wp:positionH>
                <wp:positionV relativeFrom="paragraph">
                  <wp:posOffset>760095</wp:posOffset>
                </wp:positionV>
                <wp:extent cx="731520" cy="262394"/>
                <wp:effectExtent l="0" t="0" r="11430" b="2349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623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6C8C4" id="Прямоугольник 80" o:spid="_x0000_s1026" style="position:absolute;margin-left:5.95pt;margin-top:59.85pt;width:57.6pt;height:2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" filled="f" strokecolor="red" strokeweight="1pt"/>
            </w:pict>
          </mc:Fallback>
        </mc:AlternateContent>
      </w:r>
      <w:r w:rsidR="00C848A2" w:rsidRPr="00C848A2">
        <w:rPr>
          <w:noProof/>
          <w:lang w:eastAsia="ru-RU"/>
        </w:rPr>
        <w:drawing>
          <wp:inline distT="0" distB="0" distL="0" distR="0" wp14:anchorId="115FFDA4" wp14:editId="1B4D626C">
            <wp:extent cx="5940425" cy="125984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A98F" w14:textId="41DC1E61" w:rsidR="005D4002" w:rsidRDefault="005D4002" w:rsidP="005D4002">
      <w:pPr>
        <w:pStyle w:val="a6"/>
        <w:ind w:firstLine="0"/>
        <w:jc w:val="center"/>
      </w:pPr>
      <w:r>
        <w:t>Рисунок 2.3</w:t>
      </w:r>
      <w:r w:rsidR="00150363">
        <w:t>5</w:t>
      </w:r>
      <w:r>
        <w:t xml:space="preserve"> – Добавление </w:t>
      </w:r>
      <w:r w:rsidR="005C1B8E">
        <w:t>у</w:t>
      </w:r>
      <w:r w:rsidRPr="00A90FF0">
        <w:t>частие студентов и молодых ученых в конкурсах научно-исследовательских проектов</w:t>
      </w:r>
    </w:p>
    <w:p w14:paraId="6477837D" w14:textId="1E1E9C68" w:rsidR="005C1B8E" w:rsidRDefault="005C1B8E" w:rsidP="005C1B8E">
      <w:pPr>
        <w:pStyle w:val="a6"/>
      </w:pPr>
      <w:r>
        <w:t>Можно добавить несколько исполнителей (Рисунок 2.3</w:t>
      </w:r>
      <w:r w:rsidR="00150363">
        <w:t>6</w:t>
      </w:r>
      <w:r>
        <w:t>).</w:t>
      </w:r>
    </w:p>
    <w:p w14:paraId="43CE7CF0" w14:textId="41A793E7" w:rsidR="005C1B8E" w:rsidRDefault="005C1B8E" w:rsidP="005C1B8E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6CF38" wp14:editId="463ECEDC">
                <wp:simplePos x="0" y="0"/>
                <wp:positionH relativeFrom="column">
                  <wp:posOffset>149225</wp:posOffset>
                </wp:positionH>
                <wp:positionV relativeFrom="paragraph">
                  <wp:posOffset>1743710</wp:posOffset>
                </wp:positionV>
                <wp:extent cx="739471" cy="270345"/>
                <wp:effectExtent l="0" t="0" r="22860" b="158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29FA8" id="Прямоугольник 82" o:spid="_x0000_s1026" style="position:absolute;margin-left:11.75pt;margin-top:137.3pt;width:58.25pt;height:2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" filled="f" strokecolor="red" strokeweight="1pt"/>
            </w:pict>
          </mc:Fallback>
        </mc:AlternateContent>
      </w:r>
      <w:r w:rsidR="00165E10" w:rsidRPr="00165E10">
        <w:rPr>
          <w:noProof/>
          <w:lang w:eastAsia="ru-RU"/>
        </w:rPr>
        <w:drawing>
          <wp:inline distT="0" distB="0" distL="0" distR="0" wp14:anchorId="54E1DBD5" wp14:editId="34202982">
            <wp:extent cx="5940425" cy="383032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2293" w14:textId="4C789EDA" w:rsidR="005C1B8E" w:rsidRDefault="005C1B8E" w:rsidP="005C1B8E">
      <w:pPr>
        <w:pStyle w:val="a6"/>
        <w:ind w:firstLine="0"/>
        <w:jc w:val="center"/>
      </w:pPr>
      <w:r>
        <w:t>Рисунок 2.3</w:t>
      </w:r>
      <w:r w:rsidR="00150363">
        <w:t>6</w:t>
      </w:r>
      <w:r>
        <w:t xml:space="preserve"> – Добавление нескольких исполнителей </w:t>
      </w:r>
    </w:p>
    <w:p w14:paraId="3638A5A6" w14:textId="36F73B33" w:rsidR="005C1B8E" w:rsidRDefault="005C1B8E" w:rsidP="005C1B8E">
      <w:pPr>
        <w:pStyle w:val="a6"/>
      </w:pPr>
      <w:r>
        <w:t>Удалить исполнителей можно при нажатии на кнопку (Рисунок 2.3</w:t>
      </w:r>
      <w:r w:rsidR="00150363">
        <w:t>7</w:t>
      </w:r>
      <w:r>
        <w:t>).</w:t>
      </w:r>
    </w:p>
    <w:p w14:paraId="5A1D01AE" w14:textId="24F8F5F2" w:rsidR="005C1B8E" w:rsidRDefault="005C1B8E" w:rsidP="005C1B8E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714D43" wp14:editId="0D509681">
                <wp:simplePos x="0" y="0"/>
                <wp:positionH relativeFrom="column">
                  <wp:posOffset>3261995</wp:posOffset>
                </wp:positionH>
                <wp:positionV relativeFrom="paragraph">
                  <wp:posOffset>1323975</wp:posOffset>
                </wp:positionV>
                <wp:extent cx="270345" cy="262393"/>
                <wp:effectExtent l="0" t="0" r="15875" b="2349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62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F737C" id="Прямоугольник 86" o:spid="_x0000_s1026" style="position:absolute;margin-left:256.85pt;margin-top:104.25pt;width:21.3pt;height:2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" filled="f" strokecolor="red" strokeweight="1pt"/>
            </w:pict>
          </mc:Fallback>
        </mc:AlternateContent>
      </w:r>
      <w:r w:rsidR="00165E10" w:rsidRPr="00165E10">
        <w:rPr>
          <w:noProof/>
          <w:lang w:eastAsia="ru-RU"/>
        </w:rPr>
        <w:drawing>
          <wp:inline distT="0" distB="0" distL="0" distR="0" wp14:anchorId="443E0720" wp14:editId="7DFFFCCF">
            <wp:extent cx="5940425" cy="3830320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91E5" w14:textId="37C9DBFE" w:rsidR="00150363" w:rsidRPr="005C1B8E" w:rsidRDefault="00150363" w:rsidP="005C1B8E">
      <w:pPr>
        <w:pStyle w:val="a6"/>
        <w:ind w:firstLine="0"/>
        <w:jc w:val="center"/>
      </w:pPr>
      <w:r>
        <w:t xml:space="preserve">Рисунок 2.37 – Удаление исполнителей </w:t>
      </w:r>
    </w:p>
    <w:p w14:paraId="689B07D2" w14:textId="429534EF" w:rsidR="005D4002" w:rsidRDefault="005C1B8E" w:rsidP="005C1B8E">
      <w:pPr>
        <w:pStyle w:val="a6"/>
      </w:pPr>
      <w:r>
        <w:lastRenderedPageBreak/>
        <w:t xml:space="preserve">Можно удалить сведения об участии студентов и молодых ученых в конкурсах научно-исследовательских проектов с </w:t>
      </w:r>
      <w:r w:rsidRPr="005C1B8E">
        <w:t>научно-исследовательскими проектами, выполненные под руководством соискателя</w:t>
      </w:r>
      <w:r>
        <w:t xml:space="preserve"> нажав на кнопку (Рисунок 2.3</w:t>
      </w:r>
      <w:r w:rsidR="00150363">
        <w:t>8</w:t>
      </w:r>
      <w:r>
        <w:t>)</w:t>
      </w:r>
    </w:p>
    <w:p w14:paraId="42542005" w14:textId="05498625" w:rsidR="005C1B8E" w:rsidRDefault="00A242E5" w:rsidP="005C1B8E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83BB0A" wp14:editId="5F62651E">
                <wp:simplePos x="0" y="0"/>
                <wp:positionH relativeFrom="column">
                  <wp:posOffset>5463540</wp:posOffset>
                </wp:positionH>
                <wp:positionV relativeFrom="paragraph">
                  <wp:posOffset>1853565</wp:posOffset>
                </wp:positionV>
                <wp:extent cx="319405" cy="287655"/>
                <wp:effectExtent l="0" t="0" r="23495" b="1714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8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41FE9" id="Прямоугольник 88" o:spid="_x0000_s1026" style="position:absolute;margin-left:430.2pt;margin-top:145.95pt;width:25.15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" filled="f" strokecolor="red" strokeweight="1pt"/>
            </w:pict>
          </mc:Fallback>
        </mc:AlternateContent>
      </w:r>
      <w:r w:rsidR="00165E10" w:rsidRPr="00165E10">
        <w:rPr>
          <w:noProof/>
          <w:lang w:eastAsia="ru-RU"/>
        </w:rPr>
        <w:drawing>
          <wp:inline distT="0" distB="0" distL="0" distR="0" wp14:anchorId="70ABE6C5" wp14:editId="445E4B4C">
            <wp:extent cx="5940425" cy="3830320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F7A0" w14:textId="6FCD9F19" w:rsidR="00A242E5" w:rsidRDefault="00A242E5" w:rsidP="00A242E5">
      <w:pPr>
        <w:pStyle w:val="a6"/>
        <w:ind w:firstLine="0"/>
        <w:jc w:val="center"/>
      </w:pPr>
      <w:r>
        <w:t>Рисунок 2.3</w:t>
      </w:r>
      <w:r w:rsidR="00150363">
        <w:t>8</w:t>
      </w:r>
      <w:r>
        <w:t xml:space="preserve"> – Удаление сведений об участии студентов и молодых ученых в конкурсах научно-исследовательских проектов</w:t>
      </w:r>
    </w:p>
    <w:p w14:paraId="25CBD95A" w14:textId="2F46BB63" w:rsidR="00A242E5" w:rsidRDefault="00A242E5" w:rsidP="00A242E5">
      <w:pPr>
        <w:pStyle w:val="111"/>
      </w:pPr>
      <w:bookmarkStart w:id="20" w:name="_Toc132012801"/>
      <w:r>
        <w:t>Подвкладка «Авторские права»</w:t>
      </w:r>
      <w:bookmarkEnd w:id="20"/>
    </w:p>
    <w:p w14:paraId="314908C3" w14:textId="4E095756" w:rsidR="00811B79" w:rsidRDefault="00A242E5" w:rsidP="00811B79">
      <w:pPr>
        <w:pStyle w:val="a6"/>
        <w:rPr>
          <w:lang w:eastAsia="ru-RU"/>
        </w:rPr>
      </w:pPr>
      <w:r>
        <w:rPr>
          <w:lang w:eastAsia="ru-RU"/>
        </w:rPr>
        <w:t>На подвкладке можно указать какими авторскими правами обладает заявитель, сделать это можно нажав на кнопку «Добавить» (Рисунок 2.</w:t>
      </w:r>
      <w:r w:rsidR="00150363">
        <w:rPr>
          <w:lang w:eastAsia="ru-RU"/>
        </w:rPr>
        <w:t>39</w:t>
      </w:r>
      <w:r>
        <w:rPr>
          <w:lang w:eastAsia="ru-RU"/>
        </w:rPr>
        <w:t>)</w:t>
      </w:r>
      <w:r w:rsidR="00811B79">
        <w:rPr>
          <w:lang w:eastAsia="ru-RU"/>
        </w:rPr>
        <w:t>. Подвкладка является необязательной для заполнения заявителем, но при наличии авторских прав на результаты интеллектуальной деятельности по теме научного исследования заявитель может их добавить.</w:t>
      </w:r>
      <w:r w:rsidR="005E7DB0">
        <w:rPr>
          <w:lang w:eastAsia="ru-RU"/>
        </w:rPr>
        <w:t xml:space="preserve"> Ограничение на указании авторских прав нет.</w:t>
      </w:r>
    </w:p>
    <w:p w14:paraId="5BF704AB" w14:textId="573AFB10" w:rsidR="00A242E5" w:rsidRDefault="00A242E5" w:rsidP="00A242E5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C2E626" wp14:editId="243FBF26">
                <wp:simplePos x="0" y="0"/>
                <wp:positionH relativeFrom="column">
                  <wp:posOffset>91440</wp:posOffset>
                </wp:positionH>
                <wp:positionV relativeFrom="paragraph">
                  <wp:posOffset>1014095</wp:posOffset>
                </wp:positionV>
                <wp:extent cx="800100" cy="294005"/>
                <wp:effectExtent l="0" t="0" r="19050" b="1079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4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0D08" id="Прямоугольник 90" o:spid="_x0000_s1026" style="position:absolute;margin-left:7.2pt;margin-top:79.85pt;width:63pt;height:2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" filled="f" strokecolor="red" strokeweight="1pt"/>
            </w:pict>
          </mc:Fallback>
        </mc:AlternateContent>
      </w:r>
      <w:r w:rsidR="00165E10" w:rsidRPr="00165E10">
        <w:rPr>
          <w:noProof/>
          <w:lang w:eastAsia="ru-RU"/>
        </w:rPr>
        <w:drawing>
          <wp:inline distT="0" distB="0" distL="0" distR="0" wp14:anchorId="0CBE8BE1" wp14:editId="0FB9EFF3">
            <wp:extent cx="5940425" cy="1475105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E336" w14:textId="079D3201" w:rsidR="00A242E5" w:rsidRDefault="00A242E5" w:rsidP="00A242E5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</w:t>
      </w:r>
      <w:r w:rsidR="00150363">
        <w:rPr>
          <w:lang w:eastAsia="ru-RU"/>
        </w:rPr>
        <w:t>39</w:t>
      </w:r>
      <w:r>
        <w:rPr>
          <w:lang w:eastAsia="ru-RU"/>
        </w:rPr>
        <w:t xml:space="preserve"> – Добавление сведений об обладании заявителем авторских прав</w:t>
      </w:r>
    </w:p>
    <w:p w14:paraId="1CB45134" w14:textId="591C0E65" w:rsidR="00C90D73" w:rsidRDefault="00811B79" w:rsidP="00A242E5">
      <w:pPr>
        <w:pStyle w:val="a6"/>
      </w:pPr>
      <w:r>
        <w:t>После нажатия на кнопку откроется форма для заполнения сведений об авторском праве (Рисунок 2.4</w:t>
      </w:r>
      <w:r w:rsidR="00150363">
        <w:t>0</w:t>
      </w:r>
      <w:r>
        <w:t>).</w:t>
      </w:r>
    </w:p>
    <w:p w14:paraId="735F3227" w14:textId="3529564B" w:rsidR="00C90D73" w:rsidRDefault="00165E10" w:rsidP="00C90D73">
      <w:pPr>
        <w:pStyle w:val="a6"/>
        <w:ind w:firstLine="0"/>
        <w:jc w:val="center"/>
      </w:pPr>
      <w:r w:rsidRPr="00165E10">
        <w:rPr>
          <w:noProof/>
          <w:lang w:eastAsia="ru-RU"/>
        </w:rPr>
        <w:lastRenderedPageBreak/>
        <w:drawing>
          <wp:inline distT="0" distB="0" distL="0" distR="0" wp14:anchorId="0DE04401" wp14:editId="0D38AF67">
            <wp:extent cx="5940425" cy="3506470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6F34" w14:textId="3C6C8D6E" w:rsidR="00C90D73" w:rsidRDefault="00C90D73" w:rsidP="00C90D73">
      <w:pPr>
        <w:pStyle w:val="a6"/>
        <w:ind w:firstLine="0"/>
        <w:jc w:val="center"/>
      </w:pPr>
      <w:r>
        <w:t>Рисунок 2.4</w:t>
      </w:r>
      <w:r w:rsidR="00150363">
        <w:t>0</w:t>
      </w:r>
      <w:r>
        <w:t xml:space="preserve"> – Авторские права соискателя </w:t>
      </w:r>
    </w:p>
    <w:p w14:paraId="16FFCB89" w14:textId="17B6C0CB" w:rsidR="00C90D73" w:rsidRDefault="00811B79" w:rsidP="00A242E5">
      <w:pPr>
        <w:pStyle w:val="a6"/>
      </w:pPr>
      <w:r>
        <w:t>При указании вида авторского права, если заявитель выбирает из выпадающего списка вид авторского права «Другое» появиться поле для указания типа документа</w:t>
      </w:r>
      <w:r w:rsidR="00C90D73">
        <w:t xml:space="preserve"> (Рисунок 2.4</w:t>
      </w:r>
      <w:r w:rsidR="00150363">
        <w:t>1</w:t>
      </w:r>
      <w:r w:rsidR="00C90D73">
        <w:t>).</w:t>
      </w:r>
    </w:p>
    <w:p w14:paraId="3CF1BEB7" w14:textId="63F3E487" w:rsidR="00C90D73" w:rsidRDefault="00165E10" w:rsidP="00C90D73">
      <w:pPr>
        <w:pStyle w:val="a6"/>
        <w:ind w:firstLine="0"/>
        <w:jc w:val="center"/>
      </w:pPr>
      <w:r w:rsidRPr="00165E10">
        <w:rPr>
          <w:noProof/>
          <w:lang w:eastAsia="ru-RU"/>
        </w:rPr>
        <w:drawing>
          <wp:inline distT="0" distB="0" distL="0" distR="0" wp14:anchorId="1E92EEA7" wp14:editId="05DA4DD2">
            <wp:extent cx="3248478" cy="136226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8641" w14:textId="2D9B9C97" w:rsidR="00C90D73" w:rsidRDefault="00C90D73" w:rsidP="00C90D73">
      <w:pPr>
        <w:pStyle w:val="a6"/>
        <w:ind w:firstLine="0"/>
        <w:jc w:val="center"/>
      </w:pPr>
      <w:r>
        <w:t>Рисунок 2.4</w:t>
      </w:r>
      <w:r w:rsidR="00150363">
        <w:t>1</w:t>
      </w:r>
      <w:r>
        <w:t xml:space="preserve"> – Вид авторского права</w:t>
      </w:r>
    </w:p>
    <w:p w14:paraId="2BCCC0EB" w14:textId="51076642" w:rsidR="00A242E5" w:rsidRDefault="00811B79" w:rsidP="00A242E5">
      <w:pPr>
        <w:pStyle w:val="a6"/>
      </w:pPr>
      <w:r>
        <w:t>При выборе места регистрации авторского права заявитель выберет «Другая страна» появиться поле для указания страны регистрации авторского права</w:t>
      </w:r>
      <w:r w:rsidR="00C90D73">
        <w:t xml:space="preserve"> (Рисунок 2.4</w:t>
      </w:r>
      <w:r w:rsidR="00150363">
        <w:t>2</w:t>
      </w:r>
      <w:r w:rsidR="00C90D73">
        <w:t>)</w:t>
      </w:r>
      <w:r>
        <w:t>.</w:t>
      </w:r>
    </w:p>
    <w:p w14:paraId="1EB8BFAC" w14:textId="1E6FE087" w:rsidR="00811B79" w:rsidRDefault="00165E10" w:rsidP="00C90D73">
      <w:pPr>
        <w:pStyle w:val="a6"/>
        <w:ind w:firstLine="0"/>
        <w:jc w:val="center"/>
      </w:pPr>
      <w:r w:rsidRPr="00165E10">
        <w:rPr>
          <w:noProof/>
          <w:lang w:eastAsia="ru-RU"/>
        </w:rPr>
        <w:drawing>
          <wp:inline distT="0" distB="0" distL="0" distR="0" wp14:anchorId="4505666C" wp14:editId="7B370CBB">
            <wp:extent cx="3286584" cy="1295581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4B0B" w14:textId="0140C69C" w:rsidR="00C90D73" w:rsidRDefault="00C90D73" w:rsidP="00C90D73">
      <w:pPr>
        <w:pStyle w:val="a6"/>
        <w:ind w:firstLine="0"/>
        <w:jc w:val="center"/>
      </w:pPr>
      <w:r>
        <w:t>Рисунок 2.4</w:t>
      </w:r>
      <w:r w:rsidR="00150363">
        <w:t>2</w:t>
      </w:r>
      <w:r>
        <w:t xml:space="preserve"> – Место регистрации авторского права </w:t>
      </w:r>
    </w:p>
    <w:p w14:paraId="6DFC78C8" w14:textId="52927545" w:rsidR="00C90D73" w:rsidRDefault="00C90D73" w:rsidP="00C90D73">
      <w:pPr>
        <w:pStyle w:val="a6"/>
      </w:pPr>
      <w:r>
        <w:t>Если у заявителя есть документ, который может подтвердить авторское право заявитель может прикрепить его ниже (Рисунок 2.4</w:t>
      </w:r>
      <w:r w:rsidR="00150363">
        <w:t>3</w:t>
      </w:r>
      <w:r>
        <w:t>). Необязательный пункт для заполнения.</w:t>
      </w:r>
    </w:p>
    <w:p w14:paraId="5CCD4343" w14:textId="6E58C634" w:rsidR="00C90D73" w:rsidRDefault="00165E10" w:rsidP="00C90D73">
      <w:pPr>
        <w:pStyle w:val="a6"/>
        <w:ind w:firstLine="0"/>
        <w:jc w:val="center"/>
      </w:pPr>
      <w:r w:rsidRPr="00165E10">
        <w:rPr>
          <w:noProof/>
          <w:lang w:eastAsia="ru-RU"/>
        </w:rPr>
        <w:lastRenderedPageBreak/>
        <w:drawing>
          <wp:inline distT="0" distB="0" distL="0" distR="0" wp14:anchorId="5EB8AFBA" wp14:editId="00B14A51">
            <wp:extent cx="5940425" cy="1177290"/>
            <wp:effectExtent l="0" t="0" r="3175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9448" w14:textId="2500D89C" w:rsidR="00C90D73" w:rsidRDefault="00C90D73" w:rsidP="00C90D73">
      <w:pPr>
        <w:pStyle w:val="a6"/>
        <w:ind w:firstLine="0"/>
        <w:jc w:val="center"/>
      </w:pPr>
      <w:r>
        <w:t>Рисунок 2.4</w:t>
      </w:r>
      <w:r w:rsidR="00150363">
        <w:t>3</w:t>
      </w:r>
      <w:r>
        <w:t xml:space="preserve"> – Подтверждение авторского права</w:t>
      </w:r>
    </w:p>
    <w:p w14:paraId="153454EA" w14:textId="298C055B" w:rsidR="00C90D73" w:rsidRDefault="005E7DB0" w:rsidP="005E7DB0">
      <w:pPr>
        <w:pStyle w:val="a6"/>
      </w:pPr>
      <w:r w:rsidRPr="005E7DB0">
        <w:t>Можно удалить сведения об наличии авторских прав соискателя на результаты интеллектуальной деятельности по теме исследования</w:t>
      </w:r>
      <w:r>
        <w:t xml:space="preserve"> (Рисунок 2,4</w:t>
      </w:r>
      <w:r w:rsidR="00150363">
        <w:t>4</w:t>
      </w:r>
      <w:r>
        <w:t>)</w:t>
      </w:r>
      <w:r w:rsidRPr="005E7DB0">
        <w:t>.</w:t>
      </w:r>
    </w:p>
    <w:p w14:paraId="7C5CEEAE" w14:textId="76B3E26B" w:rsidR="005E7DB0" w:rsidRDefault="005E7DB0" w:rsidP="005E7DB0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1595A" wp14:editId="4DE59251">
                <wp:simplePos x="0" y="0"/>
                <wp:positionH relativeFrom="column">
                  <wp:posOffset>5488940</wp:posOffset>
                </wp:positionH>
                <wp:positionV relativeFrom="paragraph">
                  <wp:posOffset>2215515</wp:posOffset>
                </wp:positionV>
                <wp:extent cx="270345" cy="278295"/>
                <wp:effectExtent l="0" t="0" r="15875" b="2667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78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545A6" id="Прямоугольник 98" o:spid="_x0000_s1026" style="position:absolute;margin-left:432.2pt;margin-top:174.45pt;width:21.3pt;height:2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" filled="f" strokecolor="red" strokeweight="1pt"/>
            </w:pict>
          </mc:Fallback>
        </mc:AlternateContent>
      </w:r>
      <w:r w:rsidR="00165E10" w:rsidRPr="00165E10">
        <w:rPr>
          <w:noProof/>
          <w:lang w:eastAsia="ru-RU"/>
        </w:rPr>
        <w:drawing>
          <wp:inline distT="0" distB="0" distL="0" distR="0" wp14:anchorId="6E022C5D" wp14:editId="278AA20F">
            <wp:extent cx="5940425" cy="4542155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BF3D" w14:textId="17C0F14E" w:rsidR="005E7DB0" w:rsidRPr="005E7DB0" w:rsidRDefault="005E7DB0" w:rsidP="005E7DB0">
      <w:pPr>
        <w:pStyle w:val="a6"/>
        <w:ind w:firstLine="0"/>
        <w:jc w:val="center"/>
      </w:pPr>
      <w:r>
        <w:t>Рисунок 2.4</w:t>
      </w:r>
      <w:r w:rsidR="00150363">
        <w:t>4</w:t>
      </w:r>
      <w:r>
        <w:t xml:space="preserve"> – Удаление сведений об авторском праве</w:t>
      </w:r>
    </w:p>
    <w:p w14:paraId="132DB87E" w14:textId="77777777" w:rsidR="004461F4" w:rsidRDefault="004461F4" w:rsidP="004461F4">
      <w:pPr>
        <w:pStyle w:val="11"/>
      </w:pPr>
      <w:bookmarkStart w:id="21" w:name="_Toc132012802"/>
      <w:r>
        <w:t>Вкладка «Документы»</w:t>
      </w:r>
      <w:bookmarkEnd w:id="21"/>
    </w:p>
    <w:p w14:paraId="5C0B6621" w14:textId="2D7A4A4A" w:rsidR="004461F4" w:rsidRDefault="004461F4" w:rsidP="004461F4">
      <w:pPr>
        <w:pStyle w:val="a6"/>
        <w:rPr>
          <w:lang w:eastAsia="ru-RU"/>
        </w:rPr>
      </w:pPr>
      <w:r>
        <w:rPr>
          <w:lang w:eastAsia="ru-RU"/>
        </w:rPr>
        <w:t xml:space="preserve">В данном разделе прикрепляются все подтверждающие документы </w:t>
      </w:r>
      <w:r w:rsidR="005E7DB0">
        <w:rPr>
          <w:lang w:eastAsia="ru-RU"/>
        </w:rPr>
        <w:t>(</w:t>
      </w:r>
      <w:r>
        <w:rPr>
          <w:lang w:eastAsia="ru-RU"/>
        </w:rPr>
        <w:t>Рисунок</w:t>
      </w:r>
      <w:r w:rsidR="005E7DB0">
        <w:rPr>
          <w:lang w:eastAsia="ru-RU"/>
        </w:rPr>
        <w:t xml:space="preserve"> </w:t>
      </w:r>
      <w:r>
        <w:rPr>
          <w:lang w:eastAsia="ru-RU"/>
        </w:rPr>
        <w:t>2.</w:t>
      </w:r>
      <w:r w:rsidR="005E7DB0">
        <w:rPr>
          <w:lang w:eastAsia="ru-RU"/>
        </w:rPr>
        <w:t>45</w:t>
      </w:r>
      <w:r>
        <w:rPr>
          <w:lang w:eastAsia="ru-RU"/>
        </w:rPr>
        <w:t>).</w:t>
      </w:r>
    </w:p>
    <w:p w14:paraId="3C59EE35" w14:textId="6D7F1118" w:rsidR="004461F4" w:rsidRDefault="00165E10" w:rsidP="005E7DB0">
      <w:pPr>
        <w:pStyle w:val="a6"/>
        <w:ind w:firstLine="0"/>
        <w:jc w:val="center"/>
        <w:rPr>
          <w:lang w:eastAsia="ru-RU"/>
        </w:rPr>
      </w:pPr>
      <w:r w:rsidRPr="00165E10">
        <w:rPr>
          <w:noProof/>
          <w:lang w:eastAsia="ru-RU"/>
        </w:rPr>
        <w:lastRenderedPageBreak/>
        <w:drawing>
          <wp:inline distT="0" distB="0" distL="0" distR="0" wp14:anchorId="3EBFC0D4" wp14:editId="1799F37C">
            <wp:extent cx="5940425" cy="6240780"/>
            <wp:effectExtent l="0" t="0" r="3175" b="76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4882" w14:textId="3AD48A6D" w:rsidR="004461F4" w:rsidRDefault="004461F4" w:rsidP="004461F4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2.4</w:t>
      </w:r>
      <w:r w:rsidR="005E7DB0">
        <w:rPr>
          <w:lang w:eastAsia="ru-RU"/>
        </w:rPr>
        <w:t>5</w:t>
      </w:r>
      <w:r>
        <w:rPr>
          <w:lang w:eastAsia="ru-RU"/>
        </w:rPr>
        <w:t xml:space="preserve"> – Подтверждающие документы</w:t>
      </w:r>
    </w:p>
    <w:p w14:paraId="622E9A96" w14:textId="3D008E7E" w:rsidR="004461F4" w:rsidRDefault="004461F4" w:rsidP="004461F4">
      <w:pPr>
        <w:pStyle w:val="a6"/>
      </w:pPr>
      <w:r>
        <w:t xml:space="preserve">Также есть форма для прикрепления дополнительного документа если заявитель желает еще что-то </w:t>
      </w:r>
      <w:r w:rsidR="005E7DB0">
        <w:t>добавить</w:t>
      </w:r>
      <w:r>
        <w:t xml:space="preserve"> (Рисунок 2.</w:t>
      </w:r>
      <w:r w:rsidR="005E7DB0">
        <w:t>46</w:t>
      </w:r>
      <w:r>
        <w:t>).</w:t>
      </w:r>
    </w:p>
    <w:p w14:paraId="30ED53E5" w14:textId="57CF768E" w:rsidR="004461F4" w:rsidRDefault="00A96913" w:rsidP="004461F4">
      <w:pPr>
        <w:pStyle w:val="a6"/>
        <w:ind w:firstLine="0"/>
        <w:jc w:val="center"/>
      </w:pPr>
      <w:r w:rsidRPr="00A96913">
        <w:rPr>
          <w:noProof/>
          <w:lang w:eastAsia="ru-RU"/>
        </w:rPr>
        <w:drawing>
          <wp:inline distT="0" distB="0" distL="0" distR="0" wp14:anchorId="4D041155" wp14:editId="28A5C2E1">
            <wp:extent cx="5940425" cy="1029970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4525" w14:textId="7F84E93E" w:rsidR="004461F4" w:rsidRPr="001031B0" w:rsidRDefault="004461F4" w:rsidP="004461F4">
      <w:pPr>
        <w:pStyle w:val="a6"/>
        <w:ind w:firstLine="0"/>
        <w:jc w:val="center"/>
      </w:pPr>
      <w:r>
        <w:t>Рисунок 2.</w:t>
      </w:r>
      <w:r w:rsidR="005E7DB0">
        <w:t>46</w:t>
      </w:r>
      <w:r>
        <w:t xml:space="preserve"> – Прикрепление дополнительного документа </w:t>
      </w:r>
    </w:p>
    <w:p w14:paraId="149A54D3" w14:textId="488046F4" w:rsidR="00B47D6B" w:rsidRDefault="003B5077" w:rsidP="003B5077">
      <w:pPr>
        <w:pStyle w:val="11"/>
      </w:pPr>
      <w:bookmarkStart w:id="22" w:name="_Toc132012803"/>
      <w:r>
        <w:lastRenderedPageBreak/>
        <w:t>Вкладка «Подтверждение»</w:t>
      </w:r>
      <w:bookmarkEnd w:id="22"/>
      <w:r>
        <w:t xml:space="preserve"> </w:t>
      </w:r>
    </w:p>
    <w:p w14:paraId="7C2EDA93" w14:textId="6610DEA5" w:rsidR="003B5077" w:rsidRDefault="003B5077" w:rsidP="003B5077">
      <w:pPr>
        <w:pStyle w:val="a6"/>
        <w:rPr>
          <w:lang w:eastAsia="ru-RU"/>
        </w:rPr>
      </w:pPr>
      <w:r>
        <w:rPr>
          <w:lang w:eastAsia="ru-RU"/>
        </w:rPr>
        <w:t>На вкладке «Подтверждение» расположены компоненты «</w:t>
      </w:r>
      <w:proofErr w:type="spellStart"/>
      <w:r>
        <w:rPr>
          <w:lang w:eastAsia="ru-RU"/>
        </w:rPr>
        <w:t>Чекбокс</w:t>
      </w:r>
      <w:proofErr w:type="spellEnd"/>
      <w:r>
        <w:rPr>
          <w:lang w:eastAsia="ru-RU"/>
        </w:rPr>
        <w:t>», в которых требуется установить согласие с указанным пунктом заявления (Рисунок 2.47).</w:t>
      </w:r>
    </w:p>
    <w:p w14:paraId="3E8A98B3" w14:textId="46E0B39A" w:rsidR="003B5077" w:rsidRDefault="00A96913" w:rsidP="003B5077">
      <w:pPr>
        <w:pStyle w:val="a6"/>
        <w:ind w:firstLine="0"/>
        <w:jc w:val="center"/>
        <w:rPr>
          <w:lang w:eastAsia="ru-RU"/>
        </w:rPr>
      </w:pPr>
      <w:r w:rsidRPr="00A96913">
        <w:rPr>
          <w:noProof/>
          <w:lang w:eastAsia="ru-RU"/>
        </w:rPr>
        <w:drawing>
          <wp:inline distT="0" distB="0" distL="0" distR="0" wp14:anchorId="3556E8B9" wp14:editId="53479363">
            <wp:extent cx="5940425" cy="1729105"/>
            <wp:effectExtent l="0" t="0" r="3175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FB69" w14:textId="22E953A0" w:rsidR="003B5077" w:rsidRDefault="003B5077" w:rsidP="003B5077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2.47 – Заполнение вкладки «Подтверждение»</w:t>
      </w:r>
    </w:p>
    <w:p w14:paraId="298B277F" w14:textId="4A0B7F31" w:rsidR="003B5077" w:rsidRDefault="003B5077" w:rsidP="003B5077">
      <w:pPr>
        <w:pStyle w:val="11"/>
      </w:pPr>
      <w:bookmarkStart w:id="23" w:name="_Toc132012804"/>
      <w:r>
        <w:t>Сохранение заявления</w:t>
      </w:r>
      <w:bookmarkEnd w:id="23"/>
      <w:r>
        <w:t xml:space="preserve"> </w:t>
      </w:r>
    </w:p>
    <w:p w14:paraId="361B4E92" w14:textId="780E7718" w:rsidR="003B5077" w:rsidRDefault="003B5077" w:rsidP="003B5077">
      <w:pPr>
        <w:pStyle w:val="a6"/>
        <w:rPr>
          <w:lang w:eastAsia="ru-RU"/>
        </w:rPr>
      </w:pPr>
      <w:r>
        <w:rPr>
          <w:lang w:eastAsia="ru-RU"/>
        </w:rPr>
        <w:t>На любом этапе заполнения заявку можно сохранить введенные данные как черновик, нажав на кнопку «Сохранить черновик заявления» (Рисунок 2.48).</w:t>
      </w:r>
    </w:p>
    <w:p w14:paraId="5D4E6FA8" w14:textId="5DFBBFB0" w:rsidR="003B5077" w:rsidRDefault="00A96913" w:rsidP="003B5077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5620B9" wp14:editId="17B9EAD9">
                <wp:simplePos x="0" y="0"/>
                <wp:positionH relativeFrom="column">
                  <wp:posOffset>4911090</wp:posOffset>
                </wp:positionH>
                <wp:positionV relativeFrom="paragraph">
                  <wp:posOffset>0</wp:posOffset>
                </wp:positionV>
                <wp:extent cx="971550" cy="357505"/>
                <wp:effectExtent l="0" t="0" r="19050" b="2349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7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DC71B" id="Прямоугольник 104" o:spid="_x0000_s1026" style="position:absolute;margin-left:386.7pt;margin-top:0;width:76.5pt;height:2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" filled="f" strokecolor="red" strokeweight="1pt"/>
            </w:pict>
          </mc:Fallback>
        </mc:AlternateContent>
      </w:r>
      <w:r w:rsidRPr="00A96913">
        <w:rPr>
          <w:noProof/>
          <w:lang w:eastAsia="ru-RU"/>
        </w:rPr>
        <w:drawing>
          <wp:inline distT="0" distB="0" distL="0" distR="0" wp14:anchorId="05E8055D" wp14:editId="05BB512F">
            <wp:extent cx="5940425" cy="227520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69B3" w14:textId="0F9D614B" w:rsidR="003B5077" w:rsidRDefault="003B5077" w:rsidP="003B5077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2.48 – Сохранение заявления </w:t>
      </w:r>
    </w:p>
    <w:p w14:paraId="23AA3F1B" w14:textId="79AE2706" w:rsidR="003B5077" w:rsidRDefault="003B5077" w:rsidP="003B5077">
      <w:pPr>
        <w:pStyle w:val="a6"/>
      </w:pPr>
      <w:r>
        <w:t>После сохранения заявления появляются дополнительные кнопки действий, доступных для выполнения с заявлением (Рисунок 2.</w:t>
      </w:r>
      <w:r w:rsidR="00D77292">
        <w:t>4</w:t>
      </w:r>
      <w:r w:rsidR="00150363">
        <w:t>9</w:t>
      </w:r>
      <w:r w:rsidR="00D77292">
        <w:t>):</w:t>
      </w:r>
    </w:p>
    <w:p w14:paraId="187509E9" w14:textId="77777777" w:rsidR="00D77292" w:rsidRDefault="00D77292" w:rsidP="00D77292">
      <w:pPr>
        <w:pStyle w:val="a6"/>
        <w:numPr>
          <w:ilvl w:val="0"/>
          <w:numId w:val="6"/>
        </w:numPr>
      </w:pPr>
      <w:r>
        <w:t>«Сохранить изменения»</w:t>
      </w:r>
      <w:r>
        <w:rPr>
          <w:lang w:eastAsia="ru-RU"/>
        </w:rPr>
        <w:t xml:space="preserve"> – действие для сохранения внесенных данных</w:t>
      </w:r>
      <w:r>
        <w:t>.</w:t>
      </w:r>
    </w:p>
    <w:p w14:paraId="1F2C1068" w14:textId="5EB1D6EF" w:rsidR="00D77292" w:rsidRDefault="00D77292" w:rsidP="00D77292">
      <w:pPr>
        <w:pStyle w:val="a6"/>
        <w:numPr>
          <w:ilvl w:val="0"/>
          <w:numId w:val="6"/>
        </w:numPr>
      </w:pPr>
      <w:r>
        <w:t>«</w:t>
      </w:r>
      <w:r w:rsidR="00FE54BA">
        <w:t>Печать заявки</w:t>
      </w:r>
      <w:r>
        <w:t xml:space="preserve">» – </w:t>
      </w:r>
      <w:r w:rsidR="00FE54BA">
        <w:rPr>
          <w:lang w:eastAsia="ru-RU"/>
        </w:rPr>
        <w:t>действие для формирования документа заявления в формате .</w:t>
      </w:r>
      <w:r w:rsidR="00FE54BA">
        <w:rPr>
          <w:lang w:val="en-US" w:eastAsia="ru-RU"/>
        </w:rPr>
        <w:t>pdf</w:t>
      </w:r>
      <w:r w:rsidR="00FE54BA">
        <w:t>. После формирования документ автоматически скачив</w:t>
      </w:r>
      <w:r w:rsidR="00FE54BA">
        <w:t>ается в папку загрузок браузера</w:t>
      </w:r>
      <w:r>
        <w:t>.</w:t>
      </w:r>
    </w:p>
    <w:p w14:paraId="766BC5CE" w14:textId="39026A46" w:rsidR="00D77292" w:rsidRDefault="00D77292" w:rsidP="00D77292">
      <w:pPr>
        <w:pStyle w:val="a6"/>
        <w:numPr>
          <w:ilvl w:val="0"/>
          <w:numId w:val="6"/>
        </w:numPr>
      </w:pPr>
      <w:r>
        <w:t>«Печать информации о науч</w:t>
      </w:r>
      <w:bookmarkStart w:id="24" w:name="_GoBack"/>
      <w:bookmarkEnd w:id="24"/>
      <w:r>
        <w:t xml:space="preserve">ной работе» - </w:t>
      </w:r>
      <w:r>
        <w:rPr>
          <w:lang w:eastAsia="ru-RU"/>
        </w:rPr>
        <w:t>действие для формирования документа заявления в формате .</w:t>
      </w:r>
      <w:r>
        <w:rPr>
          <w:lang w:val="en-US" w:eastAsia="ru-RU"/>
        </w:rPr>
        <w:t>pdf</w:t>
      </w:r>
      <w:r>
        <w:t>. После формирования документ автоматически скачивается в папку загрузок браузера.</w:t>
      </w:r>
    </w:p>
    <w:p w14:paraId="15CA61C8" w14:textId="1015F15C" w:rsidR="00D77292" w:rsidRDefault="00D77292" w:rsidP="00D77292">
      <w:pPr>
        <w:pStyle w:val="a6"/>
        <w:numPr>
          <w:ilvl w:val="0"/>
          <w:numId w:val="6"/>
        </w:numPr>
      </w:pPr>
      <w:r>
        <w:lastRenderedPageBreak/>
        <w:t>«Отправить в министерство»</w:t>
      </w:r>
      <w:r>
        <w:rPr>
          <w:rFonts w:cstheme="minorBidi"/>
        </w:rPr>
        <w:t xml:space="preserve"> </w:t>
      </w:r>
      <w:r>
        <w:t>– действие для отправки заявления на проверку в министерство.</w:t>
      </w:r>
    </w:p>
    <w:p w14:paraId="34D908D5" w14:textId="2C721BE4" w:rsidR="00D77292" w:rsidRDefault="001210A8" w:rsidP="00D77292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2BA86E" wp14:editId="554AF81F">
                <wp:simplePos x="0" y="0"/>
                <wp:positionH relativeFrom="column">
                  <wp:posOffset>4949190</wp:posOffset>
                </wp:positionH>
                <wp:positionV relativeFrom="paragraph">
                  <wp:posOffset>3810</wp:posOffset>
                </wp:positionV>
                <wp:extent cx="987425" cy="1323975"/>
                <wp:effectExtent l="0" t="0" r="22225" b="2857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3DCF1" id="Прямоугольник 106" o:spid="_x0000_s1026" style="position:absolute;margin-left:389.7pt;margin-top:.3pt;width:77.75pt;height:10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" filled="f" strokecolor="red" strokeweight="1pt"/>
            </w:pict>
          </mc:Fallback>
        </mc:AlternateContent>
      </w:r>
      <w:r w:rsidR="00A96913" w:rsidRPr="00A96913">
        <w:rPr>
          <w:noProof/>
          <w:lang w:eastAsia="ru-RU"/>
        </w:rPr>
        <w:drawing>
          <wp:inline distT="0" distB="0" distL="0" distR="0" wp14:anchorId="30A4C834" wp14:editId="04CE32DA">
            <wp:extent cx="5940425" cy="2322195"/>
            <wp:effectExtent l="0" t="0" r="3175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C5A4" w14:textId="33DC7979" w:rsidR="00D77292" w:rsidRDefault="00D77292" w:rsidP="00D77292">
      <w:pPr>
        <w:pStyle w:val="a6"/>
        <w:ind w:firstLine="0"/>
        <w:jc w:val="center"/>
      </w:pPr>
      <w:r>
        <w:t>Рисунок 2.4</w:t>
      </w:r>
      <w:r w:rsidR="00150363">
        <w:t>9</w:t>
      </w:r>
      <w:r>
        <w:t xml:space="preserve"> – Кнопки действия с заявлением</w:t>
      </w:r>
    </w:p>
    <w:p w14:paraId="3B1A4551" w14:textId="77777777" w:rsidR="00D77292" w:rsidRPr="003B5077" w:rsidRDefault="00D77292" w:rsidP="003B5077">
      <w:pPr>
        <w:pStyle w:val="a6"/>
      </w:pPr>
    </w:p>
    <w:sectPr w:rsidR="00D77292" w:rsidRPr="003B5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447A"/>
    <w:multiLevelType w:val="hybridMultilevel"/>
    <w:tmpl w:val="902EA84C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C3E13DF"/>
    <w:multiLevelType w:val="hybridMultilevel"/>
    <w:tmpl w:val="F364ECC8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D4210BE"/>
    <w:multiLevelType w:val="hybridMultilevel"/>
    <w:tmpl w:val="D97604D8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D7125F7"/>
    <w:multiLevelType w:val="hybridMultilevel"/>
    <w:tmpl w:val="BCCA420A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5E14609"/>
    <w:multiLevelType w:val="multilevel"/>
    <w:tmpl w:val="A8D21028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-142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-14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4679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7655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2557A38"/>
    <w:multiLevelType w:val="multilevel"/>
    <w:tmpl w:val="7A2ED380"/>
    <w:lvl w:ilvl="0">
      <w:start w:val="1"/>
      <w:numFmt w:val="decimal"/>
      <w:pStyle w:val="1"/>
      <w:suff w:val="space"/>
      <w:lvlText w:val="%1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"/>
      <w:suff w:val="space"/>
      <w:lvlText w:val="%1.%2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"/>
      <w:lvlJc w:val="left"/>
      <w:pPr>
        <w:ind w:left="2693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11"/>
      <w:suff w:val="space"/>
      <w:lvlText w:val="%1.%2.%3.%4"/>
      <w:lvlJc w:val="left"/>
      <w:pPr>
        <w:ind w:left="-1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11111"/>
      <w:suff w:val="space"/>
      <w:lvlText w:val="%1.%2.%3.%4.%5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1111"/>
      <w:suff w:val="space"/>
      <w:lvlText w:val="%1.%2.%3.%4.%5.%6"/>
      <w:lvlJc w:val="left"/>
      <w:pPr>
        <w:ind w:left="-1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0"/>
        </w:tabs>
        <w:ind w:left="2650" w:hanging="1800"/>
      </w:pPr>
      <w:rPr>
        <w:rFonts w:hint="default"/>
      </w:rPr>
    </w:lvl>
    <w:lvl w:ilvl="7">
      <w:start w:val="1"/>
      <w:numFmt w:val="decimal"/>
      <w:lvlRestart w:val="0"/>
      <w:pStyle w:val="a"/>
      <w:suff w:val="space"/>
      <w:lvlText w:val="Рисунок %8 –"/>
      <w:lvlJc w:val="left"/>
      <w:pPr>
        <w:ind w:left="4678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a0"/>
      <w:suff w:val="space"/>
      <w:lvlText w:val="Таблица %9 –"/>
      <w:lvlJc w:val="left"/>
      <w:pPr>
        <w:ind w:left="7654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7F"/>
    <w:rsid w:val="000C3B8D"/>
    <w:rsid w:val="001210A8"/>
    <w:rsid w:val="00150363"/>
    <w:rsid w:val="00165E10"/>
    <w:rsid w:val="00222817"/>
    <w:rsid w:val="0026431C"/>
    <w:rsid w:val="002E31B2"/>
    <w:rsid w:val="00361DA7"/>
    <w:rsid w:val="003B5077"/>
    <w:rsid w:val="00432EEB"/>
    <w:rsid w:val="004408E7"/>
    <w:rsid w:val="004461F4"/>
    <w:rsid w:val="005C1B8E"/>
    <w:rsid w:val="005D4002"/>
    <w:rsid w:val="005E7DB0"/>
    <w:rsid w:val="00604981"/>
    <w:rsid w:val="006440B2"/>
    <w:rsid w:val="006D70F4"/>
    <w:rsid w:val="007500AB"/>
    <w:rsid w:val="00811B79"/>
    <w:rsid w:val="0082607F"/>
    <w:rsid w:val="009142CA"/>
    <w:rsid w:val="00A242E5"/>
    <w:rsid w:val="00A90FF0"/>
    <w:rsid w:val="00A96913"/>
    <w:rsid w:val="00B250AE"/>
    <w:rsid w:val="00B47D6B"/>
    <w:rsid w:val="00C848A2"/>
    <w:rsid w:val="00C90D73"/>
    <w:rsid w:val="00CD6EE1"/>
    <w:rsid w:val="00D11CDA"/>
    <w:rsid w:val="00D77292"/>
    <w:rsid w:val="00D9629C"/>
    <w:rsid w:val="00E25CBA"/>
    <w:rsid w:val="00EF07DC"/>
    <w:rsid w:val="00F56079"/>
    <w:rsid w:val="00FE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241EF"/>
  <w15:chartTrackingRefBased/>
  <w15:docId w15:val="{35894797-3129-4611-A39F-2EAA334C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7D6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B47D6B"/>
    <w:rPr>
      <w:color w:val="0563C1" w:themeColor="hyperlink"/>
      <w:u w:val="single"/>
    </w:rPr>
  </w:style>
  <w:style w:type="paragraph" w:customStyle="1" w:styleId="a6">
    <w:name w:val="Основной текст (шаблон)"/>
    <w:basedOn w:val="a1"/>
    <w:link w:val="a7"/>
    <w:qFormat/>
    <w:rsid w:val="00B47D6B"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a7">
    <w:name w:val="Основной текст (шаблон) Знак"/>
    <w:basedOn w:val="a2"/>
    <w:link w:val="a6"/>
    <w:rsid w:val="00B47D6B"/>
    <w:rPr>
      <w:rFonts w:ascii="Times New Roman" w:hAnsi="Times New Roman" w:cs="Times New Roman"/>
      <w:sz w:val="24"/>
    </w:rPr>
  </w:style>
  <w:style w:type="paragraph" w:customStyle="1" w:styleId="a">
    <w:name w:val="Рисунок нумерация"/>
    <w:qFormat/>
    <w:rsid w:val="00B47D6B"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 нумерация"/>
    <w:next w:val="a1"/>
    <w:qFormat/>
    <w:rsid w:val="00B47D6B"/>
    <w:pPr>
      <w:keepNext/>
      <w:numPr>
        <w:ilvl w:val="8"/>
        <w:numId w:val="1"/>
      </w:numPr>
      <w:spacing w:after="0" w:line="360" w:lineRule="auto"/>
      <w:ind w:lef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 Оглавление"/>
    <w:next w:val="a1"/>
    <w:link w:val="10"/>
    <w:qFormat/>
    <w:rsid w:val="00B47D6B"/>
    <w:pPr>
      <w:keepNext/>
      <w:pageBreakBefore/>
      <w:numPr>
        <w:numId w:val="1"/>
      </w:numPr>
      <w:spacing w:before="120" w:after="120" w:line="360" w:lineRule="auto"/>
      <w:ind w:left="0"/>
      <w:jc w:val="both"/>
      <w:outlineLvl w:val="0"/>
    </w:pPr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character" w:customStyle="1" w:styleId="10">
    <w:name w:val="1 Оглавление Знак"/>
    <w:link w:val="1"/>
    <w:rsid w:val="00B47D6B"/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paragraph" w:customStyle="1" w:styleId="11">
    <w:name w:val="1.1 Оглавление"/>
    <w:next w:val="a1"/>
    <w:qFormat/>
    <w:rsid w:val="00B47D6B"/>
    <w:pPr>
      <w:keepNext/>
      <w:numPr>
        <w:ilvl w:val="1"/>
        <w:numId w:val="1"/>
      </w:numPr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111">
    <w:name w:val="1.1.1 Оглавление"/>
    <w:next w:val="a1"/>
    <w:qFormat/>
    <w:rsid w:val="00B47D6B"/>
    <w:pPr>
      <w:keepNext/>
      <w:numPr>
        <w:ilvl w:val="2"/>
        <w:numId w:val="1"/>
      </w:numPr>
      <w:spacing w:before="120" w:after="120" w:line="360" w:lineRule="auto"/>
      <w:ind w:left="0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1111">
    <w:name w:val="1.1.1.1 Оглавление"/>
    <w:next w:val="a1"/>
    <w:qFormat/>
    <w:rsid w:val="00B47D6B"/>
    <w:pPr>
      <w:keepNext/>
      <w:numPr>
        <w:ilvl w:val="3"/>
        <w:numId w:val="1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">
    <w:name w:val="1.1.1.1.1 Оглавление"/>
    <w:next w:val="a1"/>
    <w:qFormat/>
    <w:rsid w:val="00B47D6B"/>
    <w:pPr>
      <w:keepNext/>
      <w:numPr>
        <w:ilvl w:val="4"/>
        <w:numId w:val="1"/>
      </w:numPr>
      <w:spacing w:before="120" w:after="120" w:line="360" w:lineRule="auto"/>
      <w:ind w:firstLine="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1">
    <w:name w:val="1.1.1.1.1.1 Оглавление"/>
    <w:next w:val="a1"/>
    <w:rsid w:val="00B47D6B"/>
    <w:pPr>
      <w:keepNext/>
      <w:numPr>
        <w:ilvl w:val="5"/>
        <w:numId w:val="1"/>
      </w:numPr>
      <w:spacing w:before="120" w:after="120" w:line="360" w:lineRule="auto"/>
      <w:ind w:firstLine="0"/>
      <w:jc w:val="both"/>
      <w:outlineLvl w:val="5"/>
    </w:pPr>
    <w:rPr>
      <w:rFonts w:ascii="Times New Roman Полужирный" w:eastAsia="Times New Roman" w:hAnsi="Times New Roman Полужирный" w:cs="Times New Roman"/>
      <w:b/>
      <w:noProof/>
      <w:sz w:val="24"/>
      <w:szCs w:val="20"/>
      <w:lang w:eastAsia="ru-RU"/>
    </w:rPr>
  </w:style>
  <w:style w:type="paragraph" w:customStyle="1" w:styleId="a8">
    <w:name w:val="Название рисунка"/>
    <w:basedOn w:val="a6"/>
    <w:link w:val="a9"/>
    <w:qFormat/>
    <w:rsid w:val="00B47D6B"/>
    <w:pPr>
      <w:keepNext/>
      <w:jc w:val="center"/>
    </w:pPr>
    <w:rPr>
      <w:noProof/>
    </w:rPr>
  </w:style>
  <w:style w:type="character" w:customStyle="1" w:styleId="a9">
    <w:name w:val="Название рисунка Знак"/>
    <w:basedOn w:val="a7"/>
    <w:link w:val="a8"/>
    <w:rsid w:val="00B47D6B"/>
    <w:rPr>
      <w:rFonts w:ascii="Times New Roman" w:hAnsi="Times New Roman" w:cs="Times New Roman"/>
      <w:noProof/>
      <w:sz w:val="24"/>
    </w:rPr>
  </w:style>
  <w:style w:type="table" w:styleId="aa">
    <w:name w:val="Table Grid"/>
    <w:aliases w:val="Сетка таблицы GR"/>
    <w:basedOn w:val="a3"/>
    <w:uiPriority w:val="59"/>
    <w:rsid w:val="00432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1"/>
    <w:next w:val="a1"/>
    <w:autoRedefine/>
    <w:uiPriority w:val="39"/>
    <w:unhideWhenUsed/>
    <w:rsid w:val="00432EEB"/>
    <w:pPr>
      <w:spacing w:after="0" w:line="360" w:lineRule="auto"/>
    </w:pPr>
    <w:rPr>
      <w:rFonts w:ascii="Times New Roman" w:eastAsiaTheme="minorEastAsia" w:hAnsi="Times New Roman" w:cs="Times New Roman"/>
      <w:caps/>
      <w:sz w:val="24"/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432EEB"/>
    <w:pPr>
      <w:spacing w:after="0" w:line="360" w:lineRule="auto"/>
      <w:ind w:left="221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432EEB"/>
    <w:pPr>
      <w:spacing w:after="0" w:line="360" w:lineRule="auto"/>
      <w:ind w:left="442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ab">
    <w:name w:val="титульный лист центр"/>
    <w:basedOn w:val="a1"/>
    <w:link w:val="Char"/>
    <w:rsid w:val="00432EEB"/>
    <w:pPr>
      <w:spacing w:before="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har">
    <w:name w:val="титульный лист центр Char"/>
    <w:link w:val="ab"/>
    <w:rsid w:val="00432EE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c">
    <w:name w:val="Таблица текст"/>
    <w:basedOn w:val="a6"/>
    <w:link w:val="ad"/>
    <w:qFormat/>
    <w:rsid w:val="00432EEB"/>
    <w:pPr>
      <w:spacing w:line="240" w:lineRule="auto"/>
      <w:ind w:firstLine="0"/>
      <w:jc w:val="left"/>
    </w:pPr>
  </w:style>
  <w:style w:type="character" w:customStyle="1" w:styleId="ad">
    <w:name w:val="Таблица текст Знак"/>
    <w:basedOn w:val="a7"/>
    <w:link w:val="ac"/>
    <w:rsid w:val="00432EEB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6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hyperlink" Target="https://esia.gosuslugi.ru/" TargetMode="External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2506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Гольцова Мария Сергеевна</cp:lastModifiedBy>
  <cp:revision>4</cp:revision>
  <dcterms:created xsi:type="dcterms:W3CDTF">2024-01-29T04:20:00Z</dcterms:created>
  <dcterms:modified xsi:type="dcterms:W3CDTF">2024-01-29T05:50:00Z</dcterms:modified>
</cp:coreProperties>
</file>