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28" w:type="dxa"/>
        <w:tblInd w:w="4928" w:type="dxa"/>
        <w:tblLook w:val="04A0" w:firstRow="1" w:lastRow="0" w:firstColumn="1" w:lastColumn="0" w:noHBand="0" w:noVBand="1"/>
      </w:tblPr>
      <w:tblGrid>
        <w:gridCol w:w="4428"/>
      </w:tblGrid>
      <w:tr w:rsidR="005E2B1D" w:rsidRPr="00EC3E30" w14:paraId="74F7AF10" w14:textId="77777777" w:rsidTr="005E2B1D">
        <w:tc>
          <w:tcPr>
            <w:tcW w:w="4428" w:type="dxa"/>
            <w:shd w:val="clear" w:color="auto" w:fill="auto"/>
            <w:hideMark/>
          </w:tcPr>
          <w:p w14:paraId="76DBE11E" w14:textId="77777777" w:rsidR="005E2B1D" w:rsidRPr="005E2B1D" w:rsidRDefault="005E2B1D" w:rsidP="005E2B1D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1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C583654" w14:textId="77777777" w:rsidR="005E2B1D" w:rsidRPr="005E2B1D" w:rsidRDefault="005E2B1D" w:rsidP="005E2B1D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1D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науки и</w:t>
            </w:r>
            <w:r w:rsidRPr="005E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2B1D">
              <w:rPr>
                <w:rFonts w:ascii="Times New Roman" w:hAnsi="Times New Roman" w:cs="Times New Roman"/>
                <w:sz w:val="28"/>
                <w:szCs w:val="28"/>
              </w:rPr>
              <w:t>инновационной политики Новосибирской области</w:t>
            </w:r>
          </w:p>
          <w:p w14:paraId="0F292D3A" w14:textId="77777777" w:rsidR="005E2B1D" w:rsidRPr="005E2B1D" w:rsidRDefault="005E2B1D" w:rsidP="005E2B1D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1D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___________ 2025 г. № </w:t>
            </w:r>
          </w:p>
          <w:p w14:paraId="39B8D586" w14:textId="77777777" w:rsidR="005E2B1D" w:rsidRPr="005E2B1D" w:rsidRDefault="005E2B1D" w:rsidP="005E2B1D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44C27" w14:textId="77777777" w:rsidR="005E2B1D" w:rsidRPr="005E2B1D" w:rsidRDefault="005E2B1D" w:rsidP="005E2B1D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1D">
              <w:rPr>
                <w:rFonts w:ascii="Times New Roman" w:hAnsi="Times New Roman" w:cs="Times New Roman"/>
                <w:sz w:val="28"/>
                <w:szCs w:val="28"/>
              </w:rPr>
              <w:t>«УТВЕРЖДЕНА</w:t>
            </w:r>
          </w:p>
          <w:p w14:paraId="0B4A18D0" w14:textId="77777777" w:rsidR="005E2B1D" w:rsidRPr="005E2B1D" w:rsidRDefault="005E2B1D" w:rsidP="005E2B1D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B1D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науки и инновационной политики Новосибирской области</w:t>
            </w:r>
          </w:p>
          <w:p w14:paraId="34A69039" w14:textId="478FB6AC" w:rsidR="005E2B1D" w:rsidRPr="00EC3E30" w:rsidRDefault="006A14DB" w:rsidP="005E2B1D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6A14DB">
              <w:rPr>
                <w:rFonts w:ascii="Times New Roman" w:hAnsi="Times New Roman" w:cs="Times New Roman"/>
                <w:sz w:val="28"/>
                <w:szCs w:val="28"/>
              </w:rPr>
              <w:t>от 06.05.2020 № 33</w:t>
            </w:r>
          </w:p>
        </w:tc>
      </w:tr>
    </w:tbl>
    <w:p w14:paraId="5D03FDFF" w14:textId="77777777" w:rsidR="005E2B1D" w:rsidRDefault="005E2B1D" w:rsidP="005E2B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4078F" w14:textId="77777777" w:rsidR="00A97BEB" w:rsidRDefault="00A97BEB" w:rsidP="005E2B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2F6AE" w14:textId="77777777" w:rsidR="00A97BEB" w:rsidRDefault="00A97BEB" w:rsidP="00A97B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028E4343" w14:textId="77777777" w:rsidR="00B04326" w:rsidRPr="00B04326" w:rsidRDefault="00B04326" w:rsidP="00B04326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B043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14:paraId="26B710D9" w14:textId="77777777" w:rsidR="005E2B1D" w:rsidRDefault="005E2B1D" w:rsidP="00B043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E0E74" w14:textId="77777777" w:rsidR="005E2B1D" w:rsidRPr="005E2B1D" w:rsidRDefault="005E2B1D" w:rsidP="005E2B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</w:t>
      </w:r>
      <w:r w:rsidRPr="005E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о проекте</w:t>
      </w:r>
    </w:p>
    <w:p w14:paraId="2E4D5CC5" w14:textId="77777777" w:rsidR="005E2B1D" w:rsidRPr="005E2B1D" w:rsidRDefault="005E2B1D" w:rsidP="005E2B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8691"/>
      </w:tblGrid>
      <w:tr w:rsidR="005E2B1D" w:rsidRPr="005E2B1D" w14:paraId="08C95EC1" w14:textId="77777777" w:rsidTr="0070615A">
        <w:trPr>
          <w:jc w:val="center"/>
        </w:trPr>
        <w:tc>
          <w:tcPr>
            <w:tcW w:w="624" w:type="dxa"/>
          </w:tcPr>
          <w:p w14:paraId="68ECC93B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EF0CA34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28" w:type="dxa"/>
          </w:tcPr>
          <w:p w14:paraId="568A0AB3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</w:tr>
      <w:tr w:rsidR="005E2B1D" w:rsidRPr="005E2B1D" w14:paraId="6BE5A0EC" w14:textId="77777777" w:rsidTr="0070615A">
        <w:trPr>
          <w:jc w:val="center"/>
        </w:trPr>
        <w:tc>
          <w:tcPr>
            <w:tcW w:w="624" w:type="dxa"/>
          </w:tcPr>
          <w:p w14:paraId="3044D0E8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8" w:type="dxa"/>
          </w:tcPr>
          <w:p w14:paraId="5B0F0FFF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</w:tr>
      <w:tr w:rsidR="005E2B1D" w:rsidRPr="005E2B1D" w14:paraId="433868C5" w14:textId="77777777" w:rsidTr="0070615A">
        <w:trPr>
          <w:jc w:val="center"/>
        </w:trPr>
        <w:tc>
          <w:tcPr>
            <w:tcW w:w="9852" w:type="dxa"/>
            <w:gridSpan w:val="2"/>
          </w:tcPr>
          <w:p w14:paraId="635B5E2A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1D" w:rsidRPr="005E2B1D" w14:paraId="4C994B62" w14:textId="77777777" w:rsidTr="0070615A">
        <w:trPr>
          <w:jc w:val="center"/>
        </w:trPr>
        <w:tc>
          <w:tcPr>
            <w:tcW w:w="624" w:type="dxa"/>
          </w:tcPr>
          <w:p w14:paraId="66181C8A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8" w:type="dxa"/>
          </w:tcPr>
          <w:p w14:paraId="460BC535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научного исследования (нужное подчеркнуть)</w:t>
            </w:r>
          </w:p>
        </w:tc>
      </w:tr>
      <w:tr w:rsidR="005E2B1D" w:rsidRPr="005E2B1D" w14:paraId="0DEFA87B" w14:textId="77777777" w:rsidTr="0070615A">
        <w:trPr>
          <w:jc w:val="center"/>
        </w:trPr>
        <w:tc>
          <w:tcPr>
            <w:tcW w:w="9852" w:type="dxa"/>
            <w:gridSpan w:val="2"/>
          </w:tcPr>
          <w:p w14:paraId="2FEDD33B" w14:textId="77777777" w:rsidR="005E2B1D" w:rsidRPr="005E2B1D" w:rsidRDefault="005E2B1D" w:rsidP="005E2B1D">
            <w:pPr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высокоэффективная и ресурсосберегающая энергетика;</w:t>
            </w:r>
          </w:p>
          <w:p w14:paraId="51CD5619" w14:textId="77777777" w:rsidR="005E2B1D" w:rsidRPr="005E2B1D" w:rsidRDefault="005E2B1D" w:rsidP="005E2B1D">
            <w:pPr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превентивная и персонализированная медицина, обеспечение здорового долголетия;</w:t>
            </w:r>
          </w:p>
          <w:p w14:paraId="4D6CEADA" w14:textId="77777777" w:rsidR="005E2B1D" w:rsidRPr="005E2B1D" w:rsidRDefault="005E2B1D" w:rsidP="005E2B1D">
            <w:pPr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высокопродуктивное и устойчивое к изменениям природной среды сельское хозяйство;</w:t>
            </w:r>
          </w:p>
          <w:p w14:paraId="667A8B01" w14:textId="77777777" w:rsidR="005E2B1D" w:rsidRPr="005E2B1D" w:rsidRDefault="005E2B1D" w:rsidP="005E2B1D">
            <w:pPr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биотехнологии и фармакология;</w:t>
            </w:r>
          </w:p>
          <w:p w14:paraId="06338F17" w14:textId="77777777" w:rsidR="005E2B1D" w:rsidRPr="005E2B1D" w:rsidRDefault="005E2B1D" w:rsidP="005E2B1D">
            <w:pPr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цифровые технологии, включая телекоммуникационные технологии и технологии искусственного интеллекта, технологии создания, защищенного системного и прикладного программного обеспечения, а также безопасность получения, хранения, передачи и обработки информации;</w:t>
            </w:r>
          </w:p>
          <w:p w14:paraId="03052426" w14:textId="77777777" w:rsidR="005E2B1D" w:rsidRPr="005E2B1D" w:rsidRDefault="005E2B1D" w:rsidP="005E2B1D">
            <w:pPr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интеллектуальные транспортные системы, включая технологии авиастроения и автономные транспортные средства;</w:t>
            </w:r>
          </w:p>
          <w:p w14:paraId="77488185" w14:textId="77777777" w:rsidR="005E2B1D" w:rsidRPr="005E2B1D" w:rsidRDefault="005E2B1D" w:rsidP="005E2B1D">
            <w:pPr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экология городов и производств, климатические технологии, в том числе технологии адаптации к изменениям среды и климата, технологии замкнутого цикла;</w:t>
            </w:r>
          </w:p>
          <w:p w14:paraId="339DC29B" w14:textId="77777777" w:rsidR="005E2B1D" w:rsidRPr="005E2B1D" w:rsidRDefault="005E2B1D" w:rsidP="005E2B1D">
            <w:pPr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приборостроение, наукоемкое оборудование и автоматизация;</w:t>
            </w:r>
          </w:p>
          <w:p w14:paraId="463F8575" w14:textId="77777777" w:rsidR="005E2B1D" w:rsidRPr="005E2B1D" w:rsidRDefault="005E2B1D" w:rsidP="005E2B1D">
            <w:pPr>
              <w:widowControl w:val="0"/>
              <w:tabs>
                <w:tab w:val="left" w:pos="4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новые материалы и химия.</w:t>
            </w:r>
          </w:p>
        </w:tc>
      </w:tr>
      <w:tr w:rsidR="005E2B1D" w:rsidRPr="005E2B1D" w14:paraId="73470EEA" w14:textId="77777777" w:rsidTr="0070615A">
        <w:trPr>
          <w:jc w:val="center"/>
        </w:trPr>
        <w:tc>
          <w:tcPr>
            <w:tcW w:w="624" w:type="dxa"/>
          </w:tcPr>
          <w:p w14:paraId="3E1F3B65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8" w:type="dxa"/>
          </w:tcPr>
          <w:p w14:paraId="4F365AD2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Аннотация проекта </w:t>
            </w:r>
            <w:r w:rsidRPr="005E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 2000 знаков)</w:t>
            </w:r>
          </w:p>
        </w:tc>
      </w:tr>
      <w:tr w:rsidR="005E2B1D" w:rsidRPr="005E2B1D" w14:paraId="07DDB831" w14:textId="77777777" w:rsidTr="0070615A">
        <w:trPr>
          <w:trHeight w:val="62"/>
          <w:jc w:val="center"/>
        </w:trPr>
        <w:tc>
          <w:tcPr>
            <w:tcW w:w="9852" w:type="dxa"/>
            <w:gridSpan w:val="2"/>
          </w:tcPr>
          <w:p w14:paraId="0814250A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1D" w:rsidRPr="005E2B1D" w14:paraId="2CAF467D" w14:textId="77777777" w:rsidTr="0070615A">
        <w:trPr>
          <w:jc w:val="center"/>
        </w:trPr>
        <w:tc>
          <w:tcPr>
            <w:tcW w:w="624" w:type="dxa"/>
          </w:tcPr>
          <w:p w14:paraId="5FEFF52F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8" w:type="dxa"/>
          </w:tcPr>
          <w:p w14:paraId="139DED8F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проекта для Новосибирской области и его научная новизна </w:t>
            </w:r>
            <w:r w:rsidRPr="005E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 2000 знаков)</w:t>
            </w:r>
          </w:p>
        </w:tc>
      </w:tr>
      <w:tr w:rsidR="005E2B1D" w:rsidRPr="005E2B1D" w14:paraId="5C277DDA" w14:textId="77777777" w:rsidTr="0070615A">
        <w:trPr>
          <w:trHeight w:val="93"/>
          <w:jc w:val="center"/>
        </w:trPr>
        <w:tc>
          <w:tcPr>
            <w:tcW w:w="9852" w:type="dxa"/>
            <w:gridSpan w:val="2"/>
          </w:tcPr>
          <w:p w14:paraId="5B300472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1D" w:rsidRPr="005E2B1D" w14:paraId="55E32BDA" w14:textId="77777777" w:rsidTr="0070615A">
        <w:trPr>
          <w:jc w:val="center"/>
        </w:trPr>
        <w:tc>
          <w:tcPr>
            <w:tcW w:w="624" w:type="dxa"/>
          </w:tcPr>
          <w:p w14:paraId="7213F85F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8" w:type="dxa"/>
          </w:tcPr>
          <w:p w14:paraId="032C4F19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проекта </w:t>
            </w:r>
            <w:r w:rsidRPr="005E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 2000 знаков)</w:t>
            </w:r>
          </w:p>
        </w:tc>
      </w:tr>
      <w:tr w:rsidR="005E2B1D" w:rsidRPr="005E2B1D" w14:paraId="77B372F7" w14:textId="77777777" w:rsidTr="0070615A">
        <w:trPr>
          <w:jc w:val="center"/>
        </w:trPr>
        <w:tc>
          <w:tcPr>
            <w:tcW w:w="9852" w:type="dxa"/>
            <w:gridSpan w:val="2"/>
          </w:tcPr>
          <w:p w14:paraId="071625C4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1D" w:rsidRPr="005E2B1D" w14:paraId="3C81C0A7" w14:textId="77777777" w:rsidTr="0070615A">
        <w:trPr>
          <w:jc w:val="center"/>
        </w:trPr>
        <w:tc>
          <w:tcPr>
            <w:tcW w:w="624" w:type="dxa"/>
          </w:tcPr>
          <w:p w14:paraId="3A4E78B9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8" w:type="dxa"/>
          </w:tcPr>
          <w:p w14:paraId="6F7A28F2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достижимости решения поставленной задачи и возможности получения запланированных результатов </w:t>
            </w:r>
            <w:r w:rsidRPr="005E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 2000 знаков)</w:t>
            </w:r>
          </w:p>
        </w:tc>
      </w:tr>
      <w:tr w:rsidR="005E2B1D" w:rsidRPr="005E2B1D" w14:paraId="23C26CE7" w14:textId="77777777" w:rsidTr="0070615A">
        <w:trPr>
          <w:jc w:val="center"/>
        </w:trPr>
        <w:tc>
          <w:tcPr>
            <w:tcW w:w="9852" w:type="dxa"/>
            <w:gridSpan w:val="2"/>
          </w:tcPr>
          <w:p w14:paraId="58C8A081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1D" w:rsidRPr="005E2B1D" w14:paraId="55F3A6D4" w14:textId="77777777" w:rsidTr="0070615A">
        <w:trPr>
          <w:jc w:val="center"/>
        </w:trPr>
        <w:tc>
          <w:tcPr>
            <w:tcW w:w="624" w:type="dxa"/>
          </w:tcPr>
          <w:p w14:paraId="74D88CF1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28" w:type="dxa"/>
          </w:tcPr>
          <w:p w14:paraId="32A3EE24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Имеющийся научный задел по теме проекта (указываются полученные ранее результаты, разработанные программы, методы и т.д.) </w:t>
            </w:r>
            <w:r w:rsidRPr="005E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 2000 знаков)</w:t>
            </w:r>
          </w:p>
        </w:tc>
      </w:tr>
      <w:tr w:rsidR="005E2B1D" w:rsidRPr="005E2B1D" w14:paraId="555E54F1" w14:textId="77777777" w:rsidTr="0070615A">
        <w:trPr>
          <w:jc w:val="center"/>
        </w:trPr>
        <w:tc>
          <w:tcPr>
            <w:tcW w:w="9852" w:type="dxa"/>
            <w:gridSpan w:val="2"/>
          </w:tcPr>
          <w:p w14:paraId="7F54055A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1D" w:rsidRPr="005E2B1D" w14:paraId="4EBE4E0B" w14:textId="77777777" w:rsidTr="0070615A">
        <w:trPr>
          <w:jc w:val="center"/>
        </w:trPr>
        <w:tc>
          <w:tcPr>
            <w:tcW w:w="624" w:type="dxa"/>
          </w:tcPr>
          <w:p w14:paraId="1EED7626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28" w:type="dxa"/>
          </w:tcPr>
          <w:p w14:paraId="16DA460E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выполнения проекта, включая оценку экономического и (или) социального эффектов для Новосибирской области </w:t>
            </w:r>
            <w:r w:rsidRPr="005E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 2000 знаков)</w:t>
            </w:r>
          </w:p>
        </w:tc>
      </w:tr>
      <w:tr w:rsidR="005E2B1D" w:rsidRPr="005E2B1D" w14:paraId="1B606383" w14:textId="77777777" w:rsidTr="0070615A">
        <w:trPr>
          <w:trHeight w:val="253"/>
          <w:jc w:val="center"/>
        </w:trPr>
        <w:tc>
          <w:tcPr>
            <w:tcW w:w="9852" w:type="dxa"/>
            <w:gridSpan w:val="2"/>
          </w:tcPr>
          <w:p w14:paraId="75C4D65B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1D" w:rsidRPr="005E2B1D" w14:paraId="1D2B38AC" w14:textId="77777777" w:rsidTr="0070615A">
        <w:trPr>
          <w:jc w:val="center"/>
        </w:trPr>
        <w:tc>
          <w:tcPr>
            <w:tcW w:w="624" w:type="dxa"/>
          </w:tcPr>
          <w:p w14:paraId="5BD65535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8" w:type="dxa"/>
          </w:tcPr>
          <w:p w14:paraId="488FAA12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5E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руководителя проекта </w:t>
            </w: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конкурсах научно-исследовательских проектов, в качестве руководителя («Российский научный фонд», Федеральное государственное бюджетное учреждение «Российский фонд фундаментальных исследований» и других организаций, оказывающих поддержку научной деятельности) (приводится не более 10 конкурсов за последние 5 лет)</w:t>
            </w:r>
          </w:p>
          <w:p w14:paraId="4A7C49E2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 наличии – приложить копии дипломов, договоров, других форм документов подтверждающих участие в конкурсах</w:t>
            </w:r>
          </w:p>
        </w:tc>
      </w:tr>
      <w:tr w:rsidR="005E2B1D" w:rsidRPr="005E2B1D" w14:paraId="3CFBBD68" w14:textId="77777777" w:rsidTr="0070615A">
        <w:trPr>
          <w:jc w:val="center"/>
        </w:trPr>
        <w:tc>
          <w:tcPr>
            <w:tcW w:w="9852" w:type="dxa"/>
            <w:gridSpan w:val="2"/>
          </w:tcPr>
          <w:tbl>
            <w:tblPr>
              <w:tblW w:w="93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08"/>
              <w:gridCol w:w="2030"/>
              <w:gridCol w:w="2194"/>
              <w:gridCol w:w="2268"/>
              <w:gridCol w:w="2013"/>
            </w:tblGrid>
            <w:tr w:rsidR="005E2B1D" w:rsidRPr="005E2B1D" w14:paraId="4DD9DF57" w14:textId="77777777" w:rsidTr="005E2B1D">
              <w:trPr>
                <w:jc w:val="center"/>
              </w:trPr>
              <w:tc>
                <w:tcPr>
                  <w:tcW w:w="808" w:type="dxa"/>
                  <w:vAlign w:val="center"/>
                </w:tcPr>
                <w:p w14:paraId="1E29E299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14:paraId="47E6BF54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030" w:type="dxa"/>
                  <w:vAlign w:val="center"/>
                </w:tcPr>
                <w:p w14:paraId="7A46D8BF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82" w:hanging="2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конкурса научных проектов</w:t>
                  </w:r>
                </w:p>
              </w:tc>
              <w:tc>
                <w:tcPr>
                  <w:tcW w:w="2194" w:type="dxa"/>
                  <w:vAlign w:val="center"/>
                </w:tcPr>
                <w:p w14:paraId="0AF6126C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Указать уровень (муниципальный, региональный, федеральный)</w:t>
                  </w:r>
                </w:p>
              </w:tc>
              <w:tc>
                <w:tcPr>
                  <w:tcW w:w="2268" w:type="dxa"/>
                  <w:vAlign w:val="center"/>
                </w:tcPr>
                <w:p w14:paraId="1D2D769A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научного проекта</w:t>
                  </w:r>
                </w:p>
              </w:tc>
              <w:tc>
                <w:tcPr>
                  <w:tcW w:w="2013" w:type="dxa"/>
                  <w:vAlign w:val="center"/>
                </w:tcPr>
                <w:p w14:paraId="742BC2B7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признания, подтверждающий документ</w:t>
                  </w:r>
                </w:p>
              </w:tc>
            </w:tr>
            <w:tr w:rsidR="005E2B1D" w:rsidRPr="005E2B1D" w14:paraId="48E8731B" w14:textId="77777777" w:rsidTr="005E2B1D">
              <w:trPr>
                <w:jc w:val="center"/>
              </w:trPr>
              <w:tc>
                <w:tcPr>
                  <w:tcW w:w="808" w:type="dxa"/>
                </w:tcPr>
                <w:p w14:paraId="3A59E5FF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30" w:type="dxa"/>
                </w:tcPr>
                <w:p w14:paraId="25D935DD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94" w:type="dxa"/>
                </w:tcPr>
                <w:p w14:paraId="18F42B0A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6A23EA9C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3" w:type="dxa"/>
                </w:tcPr>
                <w:p w14:paraId="7EEC438D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1D" w:rsidRPr="005E2B1D" w14:paraId="763F0FEC" w14:textId="77777777" w:rsidTr="005E2B1D">
              <w:trPr>
                <w:jc w:val="center"/>
              </w:trPr>
              <w:tc>
                <w:tcPr>
                  <w:tcW w:w="808" w:type="dxa"/>
                </w:tcPr>
                <w:p w14:paraId="1894A874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2030" w:type="dxa"/>
                </w:tcPr>
                <w:p w14:paraId="1A0F3539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94" w:type="dxa"/>
                </w:tcPr>
                <w:p w14:paraId="54797F55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5416BF7D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3" w:type="dxa"/>
                </w:tcPr>
                <w:p w14:paraId="07BCEF90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C52BBCE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1D" w:rsidRPr="005E2B1D" w14:paraId="1C66EEAD" w14:textId="77777777" w:rsidTr="0070615A">
        <w:trPr>
          <w:jc w:val="center"/>
        </w:trPr>
        <w:tc>
          <w:tcPr>
            <w:tcW w:w="624" w:type="dxa"/>
          </w:tcPr>
          <w:p w14:paraId="209E0418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28" w:type="dxa"/>
          </w:tcPr>
          <w:p w14:paraId="690FC0DE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публикаций </w:t>
            </w:r>
            <w:r w:rsidRPr="005E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 проекта</w:t>
            </w: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проекта в журналах и (или) научных изданиях, в том числе включенных в одну из систем цитирования (библиографических баз): Российский индекс научного цитирования (РИНЦ), Web of Science, Scopus (приводится не более 10 публикаций за последние 3 года)</w:t>
            </w:r>
          </w:p>
        </w:tc>
      </w:tr>
      <w:tr w:rsidR="005E2B1D" w:rsidRPr="005E2B1D" w14:paraId="6F965D72" w14:textId="77777777" w:rsidTr="0070615A">
        <w:trPr>
          <w:jc w:val="center"/>
        </w:trPr>
        <w:tc>
          <w:tcPr>
            <w:tcW w:w="9852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0"/>
              <w:gridCol w:w="2610"/>
              <w:gridCol w:w="1746"/>
              <w:gridCol w:w="1699"/>
              <w:gridCol w:w="2546"/>
            </w:tblGrid>
            <w:tr w:rsidR="005E2B1D" w:rsidRPr="005E2B1D" w14:paraId="05C2E80E" w14:textId="77777777" w:rsidTr="0070615A">
              <w:trPr>
                <w:jc w:val="center"/>
              </w:trPr>
              <w:tc>
                <w:tcPr>
                  <w:tcW w:w="624" w:type="dxa"/>
                  <w:vAlign w:val="center"/>
                </w:tcPr>
                <w:p w14:paraId="33DF1726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14:paraId="1087DE68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700" w:type="dxa"/>
                  <w:vAlign w:val="center"/>
                </w:tcPr>
                <w:p w14:paraId="476BE7D7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публикации</w:t>
                  </w:r>
                </w:p>
              </w:tc>
              <w:tc>
                <w:tcPr>
                  <w:tcW w:w="1757" w:type="dxa"/>
                  <w:vAlign w:val="center"/>
                </w:tcPr>
                <w:p w14:paraId="11A9F574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системы цитирования</w:t>
                  </w:r>
                </w:p>
              </w:tc>
              <w:tc>
                <w:tcPr>
                  <w:tcW w:w="1757" w:type="dxa"/>
                  <w:vAlign w:val="center"/>
                </w:tcPr>
                <w:p w14:paraId="403A2E85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Импакт-фактор научного издания</w:t>
                  </w:r>
                </w:p>
              </w:tc>
              <w:tc>
                <w:tcPr>
                  <w:tcW w:w="2650" w:type="dxa"/>
                  <w:vAlign w:val="center"/>
                </w:tcPr>
                <w:p w14:paraId="131773D2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Ссылка в сети «Интернет» на публикацию в журнале и (или) научном издании</w:t>
                  </w:r>
                </w:p>
              </w:tc>
            </w:tr>
            <w:tr w:rsidR="005E2B1D" w:rsidRPr="005E2B1D" w14:paraId="3058A74D" w14:textId="77777777" w:rsidTr="0070615A">
              <w:trPr>
                <w:jc w:val="center"/>
              </w:trPr>
              <w:tc>
                <w:tcPr>
                  <w:tcW w:w="624" w:type="dxa"/>
                </w:tcPr>
                <w:p w14:paraId="214D0D5F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00" w:type="dxa"/>
                </w:tcPr>
                <w:p w14:paraId="2406B667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7" w:type="dxa"/>
                </w:tcPr>
                <w:p w14:paraId="30904C6F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7" w:type="dxa"/>
                </w:tcPr>
                <w:p w14:paraId="2AD10EF3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0" w:type="dxa"/>
                </w:tcPr>
                <w:p w14:paraId="313744D7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1D" w:rsidRPr="005E2B1D" w14:paraId="0FE5FDB5" w14:textId="77777777" w:rsidTr="0070615A">
              <w:trPr>
                <w:jc w:val="center"/>
              </w:trPr>
              <w:tc>
                <w:tcPr>
                  <w:tcW w:w="624" w:type="dxa"/>
                </w:tcPr>
                <w:p w14:paraId="5416FB7B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2700" w:type="dxa"/>
                </w:tcPr>
                <w:p w14:paraId="10BA749B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7" w:type="dxa"/>
                </w:tcPr>
                <w:p w14:paraId="5C180665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7" w:type="dxa"/>
                </w:tcPr>
                <w:p w14:paraId="20BA315A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0" w:type="dxa"/>
                </w:tcPr>
                <w:p w14:paraId="22040950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1D" w:rsidRPr="005E2B1D" w14:paraId="5997FDA8" w14:textId="77777777" w:rsidTr="0070615A">
              <w:trPr>
                <w:jc w:val="center"/>
              </w:trPr>
              <w:tc>
                <w:tcPr>
                  <w:tcW w:w="624" w:type="dxa"/>
                </w:tcPr>
                <w:p w14:paraId="0542D2B6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7" w:type="dxa"/>
                  <w:gridSpan w:val="2"/>
                </w:tcPr>
                <w:p w14:paraId="6F9A4E4E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Суммарный импакт-фактор</w:t>
                  </w:r>
                </w:p>
              </w:tc>
              <w:tc>
                <w:tcPr>
                  <w:tcW w:w="4407" w:type="dxa"/>
                  <w:gridSpan w:val="2"/>
                </w:tcPr>
                <w:p w14:paraId="0DBAFD67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6EAFA70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1D" w:rsidRPr="005E2B1D" w14:paraId="76A13B99" w14:textId="77777777" w:rsidTr="0070615A">
        <w:trPr>
          <w:trHeight w:val="567"/>
          <w:jc w:val="center"/>
        </w:trPr>
        <w:tc>
          <w:tcPr>
            <w:tcW w:w="624" w:type="dxa"/>
          </w:tcPr>
          <w:p w14:paraId="768BD88B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228" w:type="dxa"/>
          </w:tcPr>
          <w:p w14:paraId="6DFF4FB1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 по выполнению проекта (информация о планируемых результатах предоставления гранта)</w:t>
            </w:r>
          </w:p>
        </w:tc>
      </w:tr>
      <w:tr w:rsidR="005E2B1D" w:rsidRPr="005E2B1D" w14:paraId="0D6D07BA" w14:textId="77777777" w:rsidTr="0070615A">
        <w:trPr>
          <w:trHeight w:val="2444"/>
          <w:jc w:val="center"/>
        </w:trPr>
        <w:tc>
          <w:tcPr>
            <w:tcW w:w="9852" w:type="dxa"/>
            <w:gridSpan w:val="2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"/>
              <w:gridCol w:w="1999"/>
              <w:gridCol w:w="1548"/>
              <w:gridCol w:w="1587"/>
              <w:gridCol w:w="1779"/>
              <w:gridCol w:w="1861"/>
            </w:tblGrid>
            <w:tr w:rsidR="005E2B1D" w:rsidRPr="005E2B1D" w14:paraId="73910A34" w14:textId="77777777" w:rsidTr="0070615A">
              <w:trPr>
                <w:trHeight w:val="3048"/>
                <w:jc w:val="center"/>
              </w:trPr>
              <w:tc>
                <w:tcPr>
                  <w:tcW w:w="231" w:type="pct"/>
                  <w:shd w:val="clear" w:color="auto" w:fill="auto"/>
                  <w:vAlign w:val="center"/>
                </w:tcPr>
                <w:p w14:paraId="227857FE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063" w:type="pct"/>
                  <w:shd w:val="clear" w:color="auto" w:fill="auto"/>
                  <w:vAlign w:val="center"/>
                </w:tcPr>
                <w:p w14:paraId="7DD4650A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планируемой задачи</w:t>
                  </w:r>
                </w:p>
              </w:tc>
              <w:tc>
                <w:tcPr>
                  <w:tcW w:w="822" w:type="pct"/>
                  <w:vAlign w:val="center"/>
                </w:tcPr>
                <w:p w14:paraId="5835328F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Планируемое значение результата</w:t>
                  </w:r>
                </w:p>
              </w:tc>
              <w:tc>
                <w:tcPr>
                  <w:tcW w:w="843" w:type="pct"/>
                  <w:shd w:val="clear" w:color="auto" w:fill="auto"/>
                  <w:vAlign w:val="center"/>
                </w:tcPr>
                <w:p w14:paraId="0BE17098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Планируемые расходы на реализацию указанной задачи (руб.)</w:t>
                  </w:r>
                </w:p>
              </w:tc>
              <w:tc>
                <w:tcPr>
                  <w:tcW w:w="1052" w:type="pct"/>
                  <w:vAlign w:val="center"/>
                </w:tcPr>
                <w:p w14:paraId="62A9261F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Планируемый срок исполнения задачи</w:t>
                  </w:r>
                </w:p>
                <w:p w14:paraId="0E28683A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(указывается период до 31 декабря года предоставления гранта, </w:t>
                  </w:r>
                </w:p>
                <w:p w14:paraId="3F33414D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ДД.ММ.ГГГГ до ДД.ММ.ГГГГ)</w:t>
                  </w:r>
                </w:p>
              </w:tc>
              <w:tc>
                <w:tcPr>
                  <w:tcW w:w="989" w:type="pct"/>
                  <w:shd w:val="clear" w:color="auto" w:fill="auto"/>
                  <w:vAlign w:val="center"/>
                </w:tcPr>
                <w:p w14:paraId="2C5D04B6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Ожидаемые результаты</w:t>
                  </w:r>
                </w:p>
                <w:p w14:paraId="078A7683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(количественное обозначение результата, </w:t>
                  </w:r>
                </w:p>
                <w:p w14:paraId="65F14280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подробным описанием)</w:t>
                  </w:r>
                </w:p>
              </w:tc>
            </w:tr>
            <w:tr w:rsidR="005E2B1D" w:rsidRPr="005E2B1D" w14:paraId="40E26760" w14:textId="77777777" w:rsidTr="0070615A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jc w:val="center"/>
              </w:trPr>
              <w:tc>
                <w:tcPr>
                  <w:tcW w:w="231" w:type="pct"/>
                </w:tcPr>
                <w:p w14:paraId="1E4167B3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63" w:type="pct"/>
                </w:tcPr>
                <w:p w14:paraId="4E340CC7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Научно-исследовательская (опытно-конструкторская) работа проведена</w:t>
                  </w:r>
                </w:p>
              </w:tc>
              <w:tc>
                <w:tcPr>
                  <w:tcW w:w="822" w:type="pct"/>
                </w:tcPr>
                <w:p w14:paraId="3DDB0476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3" w:type="pct"/>
                </w:tcPr>
                <w:p w14:paraId="1646F85D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2" w:type="pct"/>
                </w:tcPr>
                <w:p w14:paraId="3BB2C4ED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9" w:type="pct"/>
                </w:tcPr>
                <w:p w14:paraId="54399A54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1D" w:rsidRPr="005E2B1D" w14:paraId="6F83ABFF" w14:textId="77777777" w:rsidTr="0070615A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jc w:val="center"/>
              </w:trPr>
              <w:tc>
                <w:tcPr>
                  <w:tcW w:w="5000" w:type="pct"/>
                  <w:gridSpan w:val="6"/>
                </w:tcPr>
                <w:p w14:paraId="48A4A611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Этапы научно-исследовательской (опытно-конструкторской) работы</w:t>
                  </w:r>
                </w:p>
              </w:tc>
            </w:tr>
            <w:tr w:rsidR="005E2B1D" w:rsidRPr="005E2B1D" w14:paraId="44BFC063" w14:textId="77777777" w:rsidTr="0070615A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jc w:val="center"/>
              </w:trPr>
              <w:tc>
                <w:tcPr>
                  <w:tcW w:w="231" w:type="pct"/>
                </w:tcPr>
                <w:p w14:paraId="296A3CF7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3" w:type="pct"/>
                </w:tcPr>
                <w:p w14:paraId="6BB195C9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 1 научно-исследовательской (опытно-конструкторской) работы завершен</w:t>
                  </w:r>
                </w:p>
                <w:p w14:paraId="16CC39DB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3D44786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этапа: «_____»</w:t>
                  </w:r>
                </w:p>
              </w:tc>
              <w:tc>
                <w:tcPr>
                  <w:tcW w:w="822" w:type="pct"/>
                </w:tcPr>
                <w:p w14:paraId="71C8A5A9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3" w:type="pct"/>
                </w:tcPr>
                <w:p w14:paraId="39883743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2" w:type="pct"/>
                </w:tcPr>
                <w:p w14:paraId="39BCCA59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9" w:type="pct"/>
                </w:tcPr>
                <w:p w14:paraId="1AAB9D57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1D" w:rsidRPr="005E2B1D" w14:paraId="37C4D0CD" w14:textId="77777777" w:rsidTr="0070615A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jc w:val="center"/>
              </w:trPr>
              <w:tc>
                <w:tcPr>
                  <w:tcW w:w="231" w:type="pct"/>
                </w:tcPr>
                <w:p w14:paraId="0B446F22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63" w:type="pct"/>
                </w:tcPr>
                <w:p w14:paraId="5B6824AC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 2 научно-исследовательской (опытно-конструкторской) работы завершен</w:t>
                  </w:r>
                </w:p>
                <w:p w14:paraId="4553B29A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F788CD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этапа: «_____»</w:t>
                  </w:r>
                </w:p>
              </w:tc>
              <w:tc>
                <w:tcPr>
                  <w:tcW w:w="822" w:type="pct"/>
                </w:tcPr>
                <w:p w14:paraId="5147E58E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3" w:type="pct"/>
                </w:tcPr>
                <w:p w14:paraId="4E3E648F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2" w:type="pct"/>
                </w:tcPr>
                <w:p w14:paraId="4AA491F9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9" w:type="pct"/>
                </w:tcPr>
                <w:p w14:paraId="2680D700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1D" w:rsidRPr="005E2B1D" w14:paraId="633F87CF" w14:textId="77777777" w:rsidTr="0070615A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jc w:val="center"/>
              </w:trPr>
              <w:tc>
                <w:tcPr>
                  <w:tcW w:w="231" w:type="pct"/>
                </w:tcPr>
                <w:p w14:paraId="148B0BFC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B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1063" w:type="pct"/>
                </w:tcPr>
                <w:p w14:paraId="35578F46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2" w:type="pct"/>
                </w:tcPr>
                <w:p w14:paraId="7B204A44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3" w:type="pct"/>
                </w:tcPr>
                <w:p w14:paraId="20CE0ABE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2" w:type="pct"/>
                </w:tcPr>
                <w:p w14:paraId="1B7ECE34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9" w:type="pct"/>
                </w:tcPr>
                <w:p w14:paraId="6AB956B0" w14:textId="77777777" w:rsidR="005E2B1D" w:rsidRPr="005E2B1D" w:rsidRDefault="005E2B1D" w:rsidP="005E2B1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74A034B" w14:textId="77777777" w:rsidR="005E2B1D" w:rsidRPr="005E2B1D" w:rsidRDefault="005E2B1D" w:rsidP="005E2B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CE15E1" w14:textId="77777777" w:rsidR="005E2B1D" w:rsidRPr="005E2B1D" w:rsidRDefault="005E2B1D" w:rsidP="005E2B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A3221" w14:textId="77777777" w:rsidR="005E2B1D" w:rsidRPr="005E2B1D" w:rsidRDefault="005E2B1D" w:rsidP="005E2B1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B1D">
        <w:rPr>
          <w:rFonts w:ascii="Times New Roman" w:eastAsia="Times New Roman" w:hAnsi="Times New Roman" w:cs="Times New Roman"/>
          <w:lang w:eastAsia="ru-RU"/>
        </w:rPr>
        <w:t>Руководитель проекта подтверждает, что:</w:t>
      </w:r>
    </w:p>
    <w:p w14:paraId="50D1EA36" w14:textId="77777777" w:rsidR="005E2B1D" w:rsidRPr="005E2B1D" w:rsidRDefault="005E2B1D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B1D">
        <w:rPr>
          <w:rFonts w:ascii="Times New Roman" w:eastAsia="Times New Roman" w:hAnsi="Times New Roman" w:cs="Times New Roman"/>
          <w:lang w:eastAsia="ru-RU"/>
        </w:rPr>
        <w:t>представит в министерство науки и инновационной политики Новосибирской области финансовый отчет и отчет о проведенной работе по гранту в срок до 20 января года, следующим за годом предоставления гранта;</w:t>
      </w:r>
    </w:p>
    <w:p w14:paraId="20130BBC" w14:textId="77777777" w:rsidR="005E2B1D" w:rsidRPr="005E2B1D" w:rsidRDefault="005E2B1D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B1D">
        <w:rPr>
          <w:rFonts w:ascii="Times New Roman" w:eastAsia="Times New Roman" w:hAnsi="Times New Roman" w:cs="Times New Roman"/>
          <w:lang w:eastAsia="ru-RU"/>
        </w:rPr>
        <w:t xml:space="preserve">при обнародовании результатов проекта, выполненного в рамках предоставленного гранта, он </w:t>
      </w:r>
      <w:r w:rsidRPr="005E2B1D">
        <w:rPr>
          <w:rFonts w:ascii="Times New Roman" w:eastAsia="Times New Roman" w:hAnsi="Times New Roman" w:cs="Times New Roman"/>
          <w:lang w:eastAsia="ru-RU"/>
        </w:rPr>
        <w:lastRenderedPageBreak/>
        <w:t>и его научный коллектив будут указывать на получение финансовой поддержки от Правительства Новосибирской области;</w:t>
      </w:r>
    </w:p>
    <w:p w14:paraId="15B5F747" w14:textId="7F6C21FA" w:rsidR="005E2B1D" w:rsidRPr="00724C51" w:rsidRDefault="005E2B1D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24C51">
        <w:rPr>
          <w:rFonts w:ascii="Times New Roman" w:eastAsia="Times New Roman" w:hAnsi="Times New Roman" w:cs="Times New Roman"/>
          <w:lang w:eastAsia="ru-RU"/>
        </w:rPr>
        <w:t xml:space="preserve">он и его научный коллектив согласны с опубликованием Правительством Новосибирской области </w:t>
      </w:r>
      <w:r w:rsidR="00724C51" w:rsidRPr="00724C51">
        <w:rPr>
          <w:rFonts w:ascii="Times New Roman" w:eastAsia="Times New Roman" w:hAnsi="Times New Roman" w:cs="Times New Roman"/>
          <w:lang w:eastAsia="ru-RU"/>
        </w:rPr>
        <w:t xml:space="preserve">информации о себе, о подаваемой им заявке, </w:t>
      </w:r>
      <w:r w:rsidRPr="00724C51">
        <w:rPr>
          <w:rFonts w:ascii="Times New Roman" w:eastAsia="Times New Roman" w:hAnsi="Times New Roman" w:cs="Times New Roman"/>
          <w:lang w:eastAsia="ru-RU"/>
        </w:rPr>
        <w:t xml:space="preserve">наименования проекта, аннотации </w:t>
      </w:r>
      <w:r w:rsidR="00724C51" w:rsidRPr="00724C51">
        <w:rPr>
          <w:rFonts w:ascii="Times New Roman" w:eastAsia="Times New Roman" w:hAnsi="Times New Roman" w:cs="Times New Roman"/>
          <w:lang w:eastAsia="ru-RU"/>
        </w:rPr>
        <w:t xml:space="preserve">проекта, ,  </w:t>
      </w:r>
      <w:r w:rsidRPr="00724C51">
        <w:rPr>
          <w:rFonts w:ascii="Times New Roman" w:eastAsia="Times New Roman" w:hAnsi="Times New Roman" w:cs="Times New Roman"/>
          <w:lang w:eastAsia="ru-RU"/>
        </w:rPr>
        <w:t>и другой информации, представляемой на конкурс, в том числе соответствующих отчетов о выполнении проекта, в информационно-телекоммуникационной сети «Интернет»;</w:t>
      </w:r>
    </w:p>
    <w:p w14:paraId="00DC1951" w14:textId="77777777" w:rsidR="005E2B1D" w:rsidRPr="00724C51" w:rsidRDefault="005E2B1D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24C51">
        <w:rPr>
          <w:rFonts w:ascii="Times New Roman" w:eastAsia="Times New Roman" w:hAnsi="Times New Roman" w:cs="Times New Roman"/>
          <w:lang w:eastAsia="ru-RU"/>
        </w:rPr>
        <w:t>проект не содержит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14:paraId="16C3E696" w14:textId="19158811" w:rsidR="005E2B1D" w:rsidRPr="005E2B1D" w:rsidRDefault="005E2B1D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24C51">
        <w:rPr>
          <w:rFonts w:ascii="Times New Roman" w:eastAsia="Times New Roman" w:hAnsi="Times New Roman" w:cs="Times New Roman"/>
          <w:lang w:eastAsia="ru-RU"/>
        </w:rPr>
        <w:t xml:space="preserve">он не получает в текущем финансовом году средства областного бюджета Новосибирской области в соответствии с Порядком предоставления грантов Правительства Новосибирской области молодым ученым, утвержденным постановлением Правительства Новосибирской области от 15.11.2010 № 212-п (далее – Порядок), и иными правовыми актами </w:t>
      </w:r>
      <w:r w:rsidR="00724C51" w:rsidRPr="00724C51">
        <w:rPr>
          <w:rFonts w:ascii="Times New Roman" w:eastAsia="Times New Roman" w:hAnsi="Times New Roman" w:cs="Times New Roman"/>
          <w:lang w:eastAsia="ru-RU"/>
        </w:rPr>
        <w:t xml:space="preserve">Новосибирской области </w:t>
      </w:r>
      <w:r w:rsidRPr="00724C51">
        <w:rPr>
          <w:rFonts w:ascii="Times New Roman" w:eastAsia="Times New Roman" w:hAnsi="Times New Roman" w:cs="Times New Roman"/>
          <w:lang w:eastAsia="ru-RU"/>
        </w:rPr>
        <w:t xml:space="preserve">на цели, указанные в пункте </w:t>
      </w:r>
      <w:r w:rsidR="00724C51" w:rsidRPr="00724C51">
        <w:rPr>
          <w:rFonts w:ascii="Times New Roman" w:eastAsia="Times New Roman" w:hAnsi="Times New Roman" w:cs="Times New Roman"/>
          <w:lang w:eastAsia="ru-RU"/>
        </w:rPr>
        <w:t>3</w:t>
      </w:r>
      <w:r w:rsidRPr="00724C51">
        <w:rPr>
          <w:rFonts w:ascii="Times New Roman" w:eastAsia="Times New Roman" w:hAnsi="Times New Roman" w:cs="Times New Roman"/>
          <w:lang w:eastAsia="ru-RU"/>
        </w:rPr>
        <w:t xml:space="preserve"> Порядка;</w:t>
      </w:r>
    </w:p>
    <w:p w14:paraId="7471B7C5" w14:textId="07A1112D" w:rsidR="005E2B1D" w:rsidRPr="005E2B1D" w:rsidRDefault="005E2B1D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B1D">
        <w:rPr>
          <w:rFonts w:ascii="Times New Roman" w:eastAsia="Times New Roman" w:hAnsi="Times New Roman" w:cs="Times New Roman"/>
          <w:lang w:eastAsia="ru-RU"/>
        </w:rPr>
        <w:t>по состоянию не ранее первого числа месяца подачи заявки:</w:t>
      </w:r>
    </w:p>
    <w:p w14:paraId="49A3FD82" w14:textId="77777777" w:rsidR="005E2B1D" w:rsidRPr="005E2B1D" w:rsidRDefault="005E2B1D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B1D">
        <w:rPr>
          <w:rFonts w:ascii="Times New Roman" w:eastAsia="Times New Roman" w:hAnsi="Times New Roman" w:cs="Times New Roman"/>
          <w:lang w:eastAsia="ru-RU"/>
        </w:rPr>
        <w:t xml:space="preserve">1) на едином налоговом счете не имеет задолженности по уплате налогов, сборов и страховых взносов в бюджеты бюджетной системы Российской Федерации, или указанная задолженность не превышает размер, определенный </w:t>
      </w:r>
      <w:hyperlink r:id="rId6">
        <w:r w:rsidRPr="005E2B1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пунктом 3 статьи 47</w:t>
        </w:r>
      </w:hyperlink>
      <w:r w:rsidRPr="005E2B1D">
        <w:rPr>
          <w:rFonts w:ascii="Times New Roman" w:eastAsia="Times New Roman" w:hAnsi="Times New Roman" w:cs="Times New Roman"/>
          <w:lang w:eastAsia="ru-RU"/>
        </w:rPr>
        <w:t xml:space="preserve"> Налогового кодекса Российской Федерации;</w:t>
      </w:r>
    </w:p>
    <w:p w14:paraId="33414CE7" w14:textId="77777777" w:rsidR="005E2B1D" w:rsidRPr="005E2B1D" w:rsidRDefault="005E2B1D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B1D">
        <w:rPr>
          <w:rFonts w:ascii="Times New Roman" w:eastAsia="Times New Roman" w:hAnsi="Times New Roman" w:cs="Times New Roman"/>
          <w:lang w:eastAsia="ru-RU"/>
        </w:rPr>
        <w:t>2) 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14:paraId="6B300A3D" w14:textId="77777777" w:rsidR="005E2B1D" w:rsidRPr="005E2B1D" w:rsidRDefault="005E2B1D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2B1D">
        <w:rPr>
          <w:rFonts w:ascii="Times New Roman" w:eastAsia="Times New Roman" w:hAnsi="Times New Roman" w:cs="Times New Roman"/>
          <w:lang w:eastAsia="ru-RU"/>
        </w:rPr>
        <w:t>3) в реестре дисквалифицированных лиц отсутствуют сведения о дисквалифицированном физическом лице - производителе товаров, работ, услуг, являющемся руководителем проекта;</w:t>
      </w:r>
    </w:p>
    <w:p w14:paraId="4FF9C227" w14:textId="3512D9CD" w:rsidR="005E2B1D" w:rsidRPr="005E2B1D" w:rsidRDefault="00724C51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468"/>
      <w:bookmarkEnd w:id="0"/>
      <w:r>
        <w:rPr>
          <w:rFonts w:ascii="Times New Roman" w:eastAsia="Times New Roman" w:hAnsi="Times New Roman" w:cs="Times New Roman"/>
          <w:lang w:eastAsia="ru-RU"/>
        </w:rPr>
        <w:t>4</w:t>
      </w:r>
      <w:r w:rsidR="005E2B1D" w:rsidRPr="005E2B1D">
        <w:rPr>
          <w:rFonts w:ascii="Times New Roman" w:eastAsia="Times New Roman" w:hAnsi="Times New Roman" w:cs="Times New Roman"/>
          <w:lang w:eastAsia="ru-RU"/>
        </w:rPr>
        <w:t>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B9A4482" w14:textId="35B99ADC" w:rsidR="005E2B1D" w:rsidRPr="005E2B1D" w:rsidRDefault="00724C51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5E2B1D" w:rsidRPr="005E2B1D">
        <w:rPr>
          <w:rFonts w:ascii="Times New Roman" w:eastAsia="Times New Roman" w:hAnsi="Times New Roman" w:cs="Times New Roman"/>
          <w:lang w:eastAsia="ru-RU"/>
        </w:rPr>
        <w:t xml:space="preserve">) не находится в составляемых в рамках реализации полномочий, предусмотренных </w:t>
      </w:r>
      <w:hyperlink r:id="rId7">
        <w:r w:rsidR="005E2B1D" w:rsidRPr="005E2B1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главой VII</w:t>
        </w:r>
      </w:hyperlink>
      <w:r w:rsidR="005E2B1D" w:rsidRPr="005E2B1D">
        <w:rPr>
          <w:rFonts w:ascii="Times New Roman" w:eastAsia="Times New Roman" w:hAnsi="Times New Roman" w:cs="Times New Roman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843101C" w14:textId="108AF057" w:rsidR="005E2B1D" w:rsidRPr="005E2B1D" w:rsidRDefault="00724C51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5E2B1D" w:rsidRPr="005E2B1D">
        <w:rPr>
          <w:rFonts w:ascii="Times New Roman" w:eastAsia="Times New Roman" w:hAnsi="Times New Roman" w:cs="Times New Roman"/>
          <w:lang w:eastAsia="ru-RU"/>
        </w:rPr>
        <w:t xml:space="preserve">) не является иностранным агентом в соответствии с Федеральным </w:t>
      </w:r>
      <w:hyperlink r:id="rId8">
        <w:r w:rsidR="005E2B1D" w:rsidRPr="005E2B1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законом</w:t>
        </w:r>
      </w:hyperlink>
      <w:r w:rsidR="005E2B1D" w:rsidRPr="005E2B1D">
        <w:rPr>
          <w:rFonts w:ascii="Times New Roman" w:eastAsia="Times New Roman" w:hAnsi="Times New Roman" w:cs="Times New Roman"/>
          <w:lang w:eastAsia="ru-RU"/>
        </w:rPr>
        <w:t xml:space="preserve"> от 14.07.2022 № 255-ФЗ «О контроле за деятельностью лиц, находящихся под иностранным влиянием»;</w:t>
      </w:r>
    </w:p>
    <w:p w14:paraId="06B219F3" w14:textId="479D8DBA" w:rsidR="005E2B1D" w:rsidRPr="005E2B1D" w:rsidRDefault="00724C51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473"/>
      <w:bookmarkEnd w:id="1"/>
      <w:r>
        <w:rPr>
          <w:rFonts w:ascii="Times New Roman" w:eastAsia="Times New Roman" w:hAnsi="Times New Roman" w:cs="Times New Roman"/>
          <w:lang w:eastAsia="ru-RU"/>
        </w:rPr>
        <w:t>7</w:t>
      </w:r>
      <w:r w:rsidR="005E2B1D" w:rsidRPr="005E2B1D">
        <w:rPr>
          <w:rFonts w:ascii="Times New Roman" w:eastAsia="Times New Roman" w:hAnsi="Times New Roman" w:cs="Times New Roman"/>
          <w:lang w:eastAsia="ru-RU"/>
        </w:rPr>
        <w:t>) не участвует в конкурсах на присуждение именных премий Правительства Новосибирской области за выдающиеся научные достижения, на выделение именных стипендий Правительства Новосибирской области в год участия в конкурсе;</w:t>
      </w:r>
    </w:p>
    <w:p w14:paraId="6E2E6705" w14:textId="77777777" w:rsidR="005E2B1D" w:rsidRPr="005E2B1D" w:rsidRDefault="005E2B1D" w:rsidP="005E2B1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475"/>
      <w:bookmarkEnd w:id="2"/>
      <w:r w:rsidRPr="005E2B1D">
        <w:rPr>
          <w:rFonts w:ascii="Times New Roman" w:eastAsia="Times New Roman" w:hAnsi="Times New Roman" w:cs="Times New Roman"/>
          <w:lang w:eastAsia="ru-RU"/>
        </w:rPr>
        <w:t>представленные на конкурс сведения являются достоверными.</w:t>
      </w:r>
    </w:p>
    <w:p w14:paraId="0533294D" w14:textId="77777777" w:rsidR="005E2B1D" w:rsidRPr="005E2B1D" w:rsidRDefault="005E2B1D" w:rsidP="005E2B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41377" w14:textId="77777777" w:rsidR="005E2B1D" w:rsidRPr="005E2B1D" w:rsidRDefault="005E2B1D" w:rsidP="005E2B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08"/>
        <w:gridCol w:w="2977"/>
        <w:gridCol w:w="567"/>
        <w:gridCol w:w="3539"/>
      </w:tblGrid>
      <w:tr w:rsidR="005E2B1D" w:rsidRPr="005E2B1D" w14:paraId="25CD06CA" w14:textId="77777777" w:rsidTr="0070615A">
        <w:trPr>
          <w:trHeight w:val="8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B8150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0CC609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6175E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8B51A8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87212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2B1D" w:rsidRPr="005E2B1D" w14:paraId="0CF7DAD3" w14:textId="77777777" w:rsidTr="0070615A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8A3CBD" w14:textId="77777777" w:rsidR="005E2B1D" w:rsidRPr="005E2B1D" w:rsidRDefault="005E2B1D" w:rsidP="005E2B1D">
            <w:pPr>
              <w:autoSpaceDE w:val="0"/>
              <w:autoSpaceDN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B1D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708" w:type="dxa"/>
          </w:tcPr>
          <w:p w14:paraId="6348F1D4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7243B0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B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5E2B1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 руководителя проекта</w:t>
            </w:r>
            <w:r w:rsidRPr="005E2B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3A9B591B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B6340D" w14:textId="77777777" w:rsidR="005E2B1D" w:rsidRPr="005E2B1D" w:rsidRDefault="005E2B1D" w:rsidP="005E2B1D">
            <w:pPr>
              <w:autoSpaceDE w:val="0"/>
              <w:autoSpaceDN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2B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5E2B1D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инициалы, фамилия</w:t>
            </w:r>
            <w:r w:rsidRPr="005E2B1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14:paraId="1B928D1F" w14:textId="77777777" w:rsidR="005E2B1D" w:rsidRPr="005E2B1D" w:rsidRDefault="005E2B1D" w:rsidP="005E2B1D">
      <w:pPr>
        <w:spacing w:after="120" w:line="276" w:lineRule="auto"/>
        <w:ind w:right="-4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603CA824" w14:textId="77777777" w:rsidR="005E2B1D" w:rsidRPr="005E2B1D" w:rsidRDefault="005E2B1D" w:rsidP="005E2B1D">
      <w:pPr>
        <w:spacing w:after="120" w:line="276" w:lineRule="auto"/>
        <w:ind w:right="-4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5E2B1D">
        <w:rPr>
          <w:rFonts w:ascii="Times New Roman" w:eastAsia="Times New Roman" w:hAnsi="Times New Roman" w:cs="Times New Roman"/>
          <w:sz w:val="24"/>
          <w:szCs w:val="18"/>
          <w:lang w:eastAsia="ru-RU"/>
        </w:rPr>
        <w:t>СОГЛАСОВАНО:</w:t>
      </w:r>
    </w:p>
    <w:tbl>
      <w:tblPr>
        <w:tblW w:w="10070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708"/>
        <w:gridCol w:w="2977"/>
        <w:gridCol w:w="567"/>
        <w:gridCol w:w="3544"/>
      </w:tblGrid>
      <w:tr w:rsidR="005E2B1D" w:rsidRPr="005E2B1D" w14:paraId="5C9441E2" w14:textId="77777777" w:rsidTr="0070615A">
        <w:trPr>
          <w:trHeight w:val="80"/>
        </w:trPr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B4AAB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14:paraId="563C3093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068EB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65E055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BD202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2B1D" w:rsidRPr="005E2B1D" w14:paraId="4D83C74C" w14:textId="77777777" w:rsidTr="0070615A">
        <w:trPr>
          <w:trHeight w:val="225"/>
        </w:trPr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B06CEB" w14:textId="77777777" w:rsidR="005E2B1D" w:rsidRPr="005E2B1D" w:rsidRDefault="005E2B1D" w:rsidP="005E2B1D">
            <w:pPr>
              <w:autoSpaceDE w:val="0"/>
              <w:autoSpaceDN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B1D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708" w:type="dxa"/>
          </w:tcPr>
          <w:p w14:paraId="114F49D7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0881C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B1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руководителя организации (уполномоченного представителя, действующего на основании доверенности)</w:t>
            </w:r>
          </w:p>
          <w:p w14:paraId="40026D31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23D488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9D362E" w14:textId="77777777" w:rsidR="005E2B1D" w:rsidRPr="005E2B1D" w:rsidRDefault="005E2B1D" w:rsidP="005E2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B1D">
              <w:rPr>
                <w:rFonts w:ascii="Times New Roman" w:eastAsia="Times New Roman" w:hAnsi="Times New Roman" w:cs="Times New Roman"/>
                <w:sz w:val="18"/>
                <w:szCs w:val="18"/>
              </w:rPr>
              <w:t>м. п. (при наличии)</w:t>
            </w:r>
          </w:p>
        </w:tc>
        <w:tc>
          <w:tcPr>
            <w:tcW w:w="567" w:type="dxa"/>
          </w:tcPr>
          <w:p w14:paraId="17345536" w14:textId="77777777" w:rsidR="005E2B1D" w:rsidRPr="005E2B1D" w:rsidRDefault="005E2B1D" w:rsidP="005E2B1D">
            <w:pPr>
              <w:autoSpaceDE w:val="0"/>
              <w:autoSpaceDN w:val="0"/>
              <w:spacing w:after="0" w:line="20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B5AB91" w14:textId="77777777" w:rsidR="005E2B1D" w:rsidRPr="005E2B1D" w:rsidRDefault="005E2B1D" w:rsidP="005E2B1D">
            <w:pPr>
              <w:autoSpaceDE w:val="0"/>
              <w:autoSpaceDN w:val="0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B1D">
              <w:rPr>
                <w:rFonts w:ascii="Times New Roman" w:eastAsia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14:paraId="53817E7B" w14:textId="77777777" w:rsidR="005E2B1D" w:rsidRPr="005E2B1D" w:rsidRDefault="005E2B1D" w:rsidP="005E2B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14:paraId="29DE26A7" w14:textId="77777777" w:rsidR="005E2B1D" w:rsidRPr="005E2B1D" w:rsidRDefault="005E2B1D" w:rsidP="005E2B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</w:t>
      </w:r>
    </w:p>
    <w:p w14:paraId="4A7D92B5" w14:textId="77777777" w:rsidR="005E2B1D" w:rsidRPr="005E2B1D" w:rsidRDefault="005E2B1D" w:rsidP="005E2B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B1D">
        <w:rPr>
          <w:rFonts w:ascii="Times New Roman" w:eastAsia="Times New Roman" w:hAnsi="Times New Roman" w:cs="Times New Roman"/>
          <w:sz w:val="20"/>
          <w:szCs w:val="20"/>
          <w:lang w:eastAsia="ru-RU"/>
        </w:rPr>
        <w:t>*Данные должны представляться логично, последовательно, лаконично и обеспечивать удобство проведения анализа, форма изложения должна дать возможность провести экспертизу проекта, представленного для участия в конкурсе.</w:t>
      </w:r>
    </w:p>
    <w:p w14:paraId="725A39A2" w14:textId="77777777" w:rsidR="005E2B1D" w:rsidRPr="005E2B1D" w:rsidRDefault="005E2B1D" w:rsidP="005E2B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 w:rsidRPr="005E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_________» </w:t>
      </w:r>
    </w:p>
    <w:sectPr w:rsidR="005E2B1D" w:rsidRPr="005E2B1D" w:rsidSect="00724C5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32BF1" w14:textId="77777777" w:rsidR="00E311F3" w:rsidRDefault="00E311F3" w:rsidP="005E2B1D">
      <w:pPr>
        <w:spacing w:after="0" w:line="240" w:lineRule="auto"/>
      </w:pPr>
      <w:r>
        <w:separator/>
      </w:r>
    </w:p>
  </w:endnote>
  <w:endnote w:type="continuationSeparator" w:id="0">
    <w:p w14:paraId="618C80D2" w14:textId="77777777" w:rsidR="00E311F3" w:rsidRDefault="00E311F3" w:rsidP="005E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F1EAC" w14:textId="77777777" w:rsidR="00E311F3" w:rsidRDefault="00E311F3" w:rsidP="005E2B1D">
      <w:pPr>
        <w:spacing w:after="0" w:line="240" w:lineRule="auto"/>
      </w:pPr>
      <w:r>
        <w:separator/>
      </w:r>
    </w:p>
  </w:footnote>
  <w:footnote w:type="continuationSeparator" w:id="0">
    <w:p w14:paraId="56A18A43" w14:textId="77777777" w:rsidR="00E311F3" w:rsidRDefault="00E311F3" w:rsidP="005E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434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282091" w14:textId="7E5F0255" w:rsidR="001A54AC" w:rsidRPr="00724C51" w:rsidRDefault="001A54AC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24C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4C5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4C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4C5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24C5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6762C0D" w14:textId="77777777" w:rsidR="006A14DB" w:rsidRDefault="006A14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1D"/>
    <w:rsid w:val="0012267A"/>
    <w:rsid w:val="00155D4E"/>
    <w:rsid w:val="001A54AC"/>
    <w:rsid w:val="003B60CE"/>
    <w:rsid w:val="004027E4"/>
    <w:rsid w:val="005E2B1D"/>
    <w:rsid w:val="006A14DB"/>
    <w:rsid w:val="006E354D"/>
    <w:rsid w:val="006F09A1"/>
    <w:rsid w:val="00724C51"/>
    <w:rsid w:val="009501FA"/>
    <w:rsid w:val="00A97BEB"/>
    <w:rsid w:val="00AC7356"/>
    <w:rsid w:val="00B04326"/>
    <w:rsid w:val="00B259D0"/>
    <w:rsid w:val="00E3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AE92"/>
  <w15:chartTrackingRefBased/>
  <w15:docId w15:val="{1FA284C3-812A-4156-BFDD-B0FACA28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E2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E2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4D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4DB"/>
  </w:style>
  <w:style w:type="paragraph" w:styleId="a9">
    <w:name w:val="footer"/>
    <w:basedOn w:val="a"/>
    <w:link w:val="aa"/>
    <w:uiPriority w:val="99"/>
    <w:unhideWhenUsed/>
    <w:rsid w:val="006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4DB"/>
  </w:style>
  <w:style w:type="character" w:styleId="ab">
    <w:name w:val="annotation reference"/>
    <w:basedOn w:val="a0"/>
    <w:uiPriority w:val="99"/>
    <w:semiHidden/>
    <w:unhideWhenUsed/>
    <w:rsid w:val="001A5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54A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54A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5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54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38&amp;dst=576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Ямалова Камилла Идрисовна</dc:creator>
  <cp:keywords/>
  <dc:description/>
  <cp:lastModifiedBy>Ямалова Камилла Идрисовна</cp:lastModifiedBy>
  <cp:revision>3</cp:revision>
  <dcterms:created xsi:type="dcterms:W3CDTF">2025-02-04T09:03:00Z</dcterms:created>
  <dcterms:modified xsi:type="dcterms:W3CDTF">2025-02-05T06:42:00Z</dcterms:modified>
</cp:coreProperties>
</file>